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A1DE2" w14:textId="50C46E5B" w:rsidR="00884D78" w:rsidRPr="00307E41" w:rsidRDefault="000F2977" w:rsidP="00884D78">
      <w:pPr>
        <w:pStyle w:val="af6"/>
        <w:spacing w:after="0" w:line="0" w:lineRule="atLeast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\</w:t>
      </w:r>
      <w:bookmarkStart w:id="0" w:name="_GoBack"/>
      <w:bookmarkEnd w:id="0"/>
      <w:r w:rsidR="00D661D6" w:rsidRPr="00307E41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藝術，起風了</w:t>
      </w:r>
      <w:bookmarkStart w:id="1" w:name="_Hlk161244042"/>
      <w:r w:rsidR="00D661D6" w:rsidRPr="00307E41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：</w:t>
      </w:r>
    </w:p>
    <w:p w14:paraId="73E78805" w14:textId="34E4BFB9" w:rsidR="00917D5A" w:rsidRPr="00307E41" w:rsidRDefault="00884D78" w:rsidP="00884D78">
      <w:pPr>
        <w:pStyle w:val="af6"/>
        <w:spacing w:after="0" w:line="0" w:lineRule="atLeast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bookmarkStart w:id="2" w:name="_Hlk161320378"/>
      <w:bookmarkStart w:id="3" w:name="_Hlk161310245"/>
      <w:r w:rsidRPr="00307E41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新竹藝術家系列叢書</w:t>
      </w:r>
      <w:r w:rsidR="000B4F54" w:rsidRPr="00307E41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教案設計啟動派對</w:t>
      </w:r>
      <w:bookmarkEnd w:id="1"/>
      <w:r w:rsidR="000B4F54" w:rsidRPr="00307E41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與徵選</w:t>
      </w:r>
      <w:bookmarkEnd w:id="2"/>
      <w:r w:rsidR="000B4F54" w:rsidRPr="00307E41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活動</w:t>
      </w:r>
      <w:bookmarkEnd w:id="3"/>
    </w:p>
    <w:p w14:paraId="660450C7" w14:textId="3D534DFB" w:rsidR="007A5B20" w:rsidRPr="00307E41" w:rsidRDefault="00D94566" w:rsidP="00884D78">
      <w:pPr>
        <w:pStyle w:val="af6"/>
        <w:spacing w:after="0" w:line="0" w:lineRule="atLeast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邀請函</w:t>
      </w:r>
    </w:p>
    <w:p w14:paraId="081F46F5" w14:textId="07B9F9B9" w:rsidR="000031DE" w:rsidRPr="00307E41" w:rsidRDefault="000031DE" w:rsidP="00884D78">
      <w:pPr>
        <w:pStyle w:val="af6"/>
        <w:spacing w:after="0" w:line="0" w:lineRule="atLeast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</w:p>
    <w:p w14:paraId="41F8EA12" w14:textId="6CD9B528" w:rsidR="000053F6" w:rsidRPr="00307E41" w:rsidRDefault="00121253" w:rsidP="00CA5C92">
      <w:pPr>
        <w:pStyle w:val="ae"/>
        <w:numPr>
          <w:ilvl w:val="0"/>
          <w:numId w:val="1"/>
        </w:numPr>
        <w:spacing w:beforeLines="50" w:before="120" w:afterLines="50" w:after="120" w:line="0" w:lineRule="atLeast"/>
        <w:ind w:leftChars="0" w:left="567" w:hanging="567"/>
        <w:rPr>
          <w:rFonts w:ascii="微軟正黑體" w:eastAsia="微軟正黑體" w:hAnsi="微軟正黑體" w:cs="Microsoft JhengHei UI"/>
          <w:b/>
          <w:color w:val="000000" w:themeColor="text1"/>
          <w:sz w:val="28"/>
          <w:szCs w:val="28"/>
        </w:rPr>
      </w:pPr>
      <w:r w:rsidRPr="00307E41">
        <w:rPr>
          <w:rFonts w:ascii="微軟正黑體" w:eastAsia="微軟正黑體" w:hAnsi="微軟正黑體" w:cs="Microsoft JhengHei UI" w:hint="eastAsia"/>
          <w:b/>
          <w:color w:val="000000" w:themeColor="text1"/>
          <w:sz w:val="28"/>
          <w:szCs w:val="28"/>
        </w:rPr>
        <w:t>活動緣起：</w:t>
      </w:r>
      <w:r w:rsidR="000144CB" w:rsidRPr="00307E41">
        <w:rPr>
          <w:rFonts w:ascii="微軟正黑體" w:eastAsia="微軟正黑體" w:hAnsi="微軟正黑體" w:cs="Microsoft JhengHei UI" w:hint="eastAsia"/>
          <w:b/>
          <w:color w:val="000000" w:themeColor="text1"/>
          <w:sz w:val="28"/>
          <w:szCs w:val="28"/>
        </w:rPr>
        <w:t>從８本書開始說起</w:t>
      </w:r>
      <w:r w:rsidR="000144CB" w:rsidRPr="00307E41">
        <w:rPr>
          <w:rFonts w:ascii="微軟正黑體" w:eastAsia="微軟正黑體" w:hAnsi="微軟正黑體" w:cs="Microsoft JhengHei UI"/>
          <w:b/>
          <w:color w:val="000000" w:themeColor="text1"/>
          <w:sz w:val="28"/>
          <w:szCs w:val="28"/>
        </w:rPr>
        <w:t>…</w:t>
      </w:r>
    </w:p>
    <w:p w14:paraId="72FDD2BE" w14:textId="6379E3AA" w:rsidR="00AB1C06" w:rsidRPr="00307E41" w:rsidRDefault="0077565B" w:rsidP="00884D78">
      <w:pPr>
        <w:pStyle w:val="af8"/>
        <w:ind w:firstLine="240"/>
        <w:jc w:val="both"/>
        <w:rPr>
          <w:rFonts w:ascii="微軟正黑體" w:eastAsia="微軟正黑體" w:hAnsi="微軟正黑體"/>
          <w:color w:val="000000" w:themeColor="text1"/>
        </w:rPr>
      </w:pPr>
      <w:r w:rsidRPr="00307E41">
        <w:rPr>
          <w:rFonts w:ascii="微軟正黑體" w:eastAsia="微軟正黑體" w:hAnsi="微軟正黑體"/>
          <w:color w:val="000000" w:themeColor="text1"/>
        </w:rPr>
        <w:t>新竹市文化局於</w:t>
      </w:r>
      <w:r w:rsidR="00582D42" w:rsidRPr="00307E41">
        <w:rPr>
          <w:rFonts w:ascii="微軟正黑體" w:eastAsia="微軟正黑體" w:hAnsi="微軟正黑體" w:hint="eastAsia"/>
          <w:color w:val="000000" w:themeColor="text1"/>
        </w:rPr>
        <w:t>111至</w:t>
      </w:r>
      <w:r w:rsidRPr="00307E41">
        <w:rPr>
          <w:rFonts w:ascii="微軟正黑體" w:eastAsia="微軟正黑體" w:hAnsi="微軟正黑體"/>
          <w:color w:val="000000" w:themeColor="text1"/>
        </w:rPr>
        <w:t>112年</w:t>
      </w:r>
      <w:r w:rsidR="00582D42" w:rsidRPr="00307E41">
        <w:rPr>
          <w:rFonts w:ascii="微軟正黑體" w:eastAsia="微軟正黑體" w:hAnsi="微軟正黑體" w:hint="eastAsia"/>
          <w:color w:val="000000" w:themeColor="text1"/>
        </w:rPr>
        <w:t>間，陸續</w:t>
      </w:r>
      <w:r w:rsidRPr="00307E41">
        <w:rPr>
          <w:rFonts w:ascii="微軟正黑體" w:eastAsia="微軟正黑體" w:hAnsi="微軟正黑體"/>
          <w:color w:val="000000" w:themeColor="text1"/>
        </w:rPr>
        <w:t>出版</w:t>
      </w:r>
      <w:r w:rsidR="00721C65" w:rsidRPr="00307E41">
        <w:rPr>
          <w:rFonts w:ascii="微軟正黑體" w:eastAsia="微軟正黑體" w:hAnsi="微軟正黑體" w:hint="eastAsia"/>
          <w:color w:val="000000" w:themeColor="text1"/>
        </w:rPr>
        <w:t>《鄭瓊娟：臺灣戰後第一代女畫家》及</w:t>
      </w:r>
      <w:r w:rsidR="000053F6" w:rsidRPr="00307E41">
        <w:rPr>
          <w:rFonts w:ascii="微軟正黑體" w:eastAsia="微軟正黑體" w:hAnsi="微軟正黑體" w:hint="eastAsia"/>
          <w:color w:val="000000" w:themeColor="text1"/>
        </w:rPr>
        <w:t>7</w:t>
      </w:r>
      <w:r w:rsidRPr="00307E41">
        <w:rPr>
          <w:rFonts w:ascii="微軟正黑體" w:eastAsia="微軟正黑體" w:hAnsi="微軟正黑體"/>
          <w:color w:val="000000" w:themeColor="text1"/>
        </w:rPr>
        <w:t>本《新竹藝術家系列</w:t>
      </w:r>
      <w:r w:rsidR="00582D42" w:rsidRPr="00307E41">
        <w:rPr>
          <w:rFonts w:ascii="微軟正黑體" w:eastAsia="微軟正黑體" w:hAnsi="微軟正黑體" w:hint="eastAsia"/>
          <w:color w:val="000000" w:themeColor="text1"/>
        </w:rPr>
        <w:t>叢書</w:t>
      </w:r>
      <w:r w:rsidRPr="00307E41">
        <w:rPr>
          <w:rFonts w:ascii="微軟正黑體" w:eastAsia="微軟正黑體" w:hAnsi="微軟正黑體"/>
          <w:color w:val="000000" w:themeColor="text1"/>
        </w:rPr>
        <w:t>》，分別介紹何德來、李澤藩、陳進、鄭世璠、陳在南、呂玉慶</w:t>
      </w:r>
      <w:r w:rsidR="00721C65" w:rsidRPr="00307E41">
        <w:rPr>
          <w:rFonts w:ascii="微軟正黑體" w:eastAsia="微軟正黑體" w:hAnsi="微軟正黑體" w:hint="eastAsia"/>
          <w:color w:val="000000" w:themeColor="text1"/>
        </w:rPr>
        <w:t>、</w:t>
      </w:r>
      <w:r w:rsidRPr="00307E41">
        <w:rPr>
          <w:rFonts w:ascii="微軟正黑體" w:eastAsia="微軟正黑體" w:hAnsi="微軟正黑體"/>
          <w:color w:val="000000" w:themeColor="text1"/>
        </w:rPr>
        <w:t>范天送</w:t>
      </w:r>
      <w:r w:rsidR="00861256" w:rsidRPr="00307E41">
        <w:rPr>
          <w:rFonts w:ascii="微軟正黑體" w:eastAsia="微軟正黑體" w:hAnsi="微軟正黑體" w:hint="eastAsia"/>
          <w:color w:val="000000" w:themeColor="text1"/>
        </w:rPr>
        <w:t>等</w:t>
      </w:r>
      <w:r w:rsidRPr="00307E41">
        <w:rPr>
          <w:rFonts w:ascii="微軟正黑體" w:eastAsia="微軟正黑體" w:hAnsi="微軟正黑體"/>
          <w:color w:val="000000" w:themeColor="text1"/>
        </w:rPr>
        <w:t>，</w:t>
      </w:r>
      <w:r w:rsidR="00861256" w:rsidRPr="00307E41">
        <w:rPr>
          <w:rFonts w:ascii="微軟正黑體" w:eastAsia="微軟正黑體" w:hAnsi="微軟正黑體" w:hint="eastAsia"/>
          <w:color w:val="000000" w:themeColor="text1"/>
        </w:rPr>
        <w:t>這8位藝術家</w:t>
      </w:r>
      <w:r w:rsidRPr="00307E41">
        <w:rPr>
          <w:rFonts w:ascii="微軟正黑體" w:eastAsia="微軟正黑體" w:hAnsi="微軟正黑體"/>
          <w:color w:val="000000" w:themeColor="text1"/>
        </w:rPr>
        <w:t>對新竹藝術發展</w:t>
      </w:r>
      <w:r w:rsidR="00861256" w:rsidRPr="00307E41">
        <w:rPr>
          <w:rFonts w:ascii="微軟正黑體" w:eastAsia="微軟正黑體" w:hAnsi="微軟正黑體" w:hint="eastAsia"/>
          <w:color w:val="000000" w:themeColor="text1"/>
        </w:rPr>
        <w:t>，</w:t>
      </w:r>
      <w:r w:rsidRPr="00307E41">
        <w:rPr>
          <w:rFonts w:ascii="微軟正黑體" w:eastAsia="微軟正黑體" w:hAnsi="微軟正黑體"/>
          <w:color w:val="000000" w:themeColor="text1"/>
        </w:rPr>
        <w:t>扮演</w:t>
      </w:r>
      <w:r w:rsidR="00861256" w:rsidRPr="00307E41">
        <w:rPr>
          <w:rFonts w:ascii="微軟正黑體" w:eastAsia="微軟正黑體" w:hAnsi="微軟正黑體" w:hint="eastAsia"/>
          <w:color w:val="000000" w:themeColor="text1"/>
        </w:rPr>
        <w:t>著</w:t>
      </w:r>
      <w:r w:rsidRPr="00307E41">
        <w:rPr>
          <w:rFonts w:ascii="微軟正黑體" w:eastAsia="微軟正黑體" w:hAnsi="微軟正黑體"/>
          <w:color w:val="000000" w:themeColor="text1"/>
        </w:rPr>
        <w:t>關鍵角色</w:t>
      </w:r>
      <w:r w:rsidR="00582D42" w:rsidRPr="00307E41">
        <w:rPr>
          <w:rFonts w:ascii="微軟正黑體" w:eastAsia="微軟正黑體" w:hAnsi="微軟正黑體" w:hint="eastAsia"/>
          <w:color w:val="000000" w:themeColor="text1"/>
        </w:rPr>
        <w:t>。</w:t>
      </w:r>
      <w:r w:rsidR="00861256" w:rsidRPr="00307E41">
        <w:rPr>
          <w:rFonts w:ascii="微軟正黑體" w:eastAsia="微軟正黑體" w:hAnsi="微軟正黑體" w:hint="eastAsia"/>
          <w:color w:val="000000" w:themeColor="text1"/>
        </w:rPr>
        <w:t>本系列書籍</w:t>
      </w:r>
      <w:r w:rsidRPr="00307E41">
        <w:rPr>
          <w:rFonts w:ascii="微軟正黑體" w:eastAsia="微軟正黑體" w:hAnsi="微軟正黑體"/>
          <w:color w:val="000000" w:themeColor="text1"/>
        </w:rPr>
        <w:t>以圖片與文字兼美的內涵，</w:t>
      </w:r>
      <w:r w:rsidR="002B429E" w:rsidRPr="00307E41">
        <w:rPr>
          <w:rFonts w:ascii="微軟正黑體" w:eastAsia="微軟正黑體" w:hAnsi="微軟正黑體" w:hint="eastAsia"/>
          <w:color w:val="000000" w:themeColor="text1"/>
        </w:rPr>
        <w:t>呈現</w:t>
      </w:r>
      <w:r w:rsidRPr="00307E41">
        <w:rPr>
          <w:rFonts w:ascii="微軟正黑體" w:eastAsia="微軟正黑體" w:hAnsi="微軟正黑體"/>
          <w:color w:val="000000" w:themeColor="text1"/>
        </w:rPr>
        <w:t>「新竹美」與「新竹質」，讓藝文養分持續向下扎根</w:t>
      </w:r>
      <w:r w:rsidR="002B429E" w:rsidRPr="00307E41">
        <w:rPr>
          <w:rFonts w:ascii="微軟正黑體" w:eastAsia="微軟正黑體" w:hAnsi="微軟正黑體" w:hint="eastAsia"/>
          <w:color w:val="000000" w:themeColor="text1"/>
        </w:rPr>
        <w:t>，且本套書籍</w:t>
      </w:r>
      <w:r w:rsidRPr="00307E41">
        <w:rPr>
          <w:rFonts w:ascii="微軟正黑體" w:eastAsia="微軟正黑體" w:hAnsi="微軟正黑體"/>
          <w:color w:val="000000" w:themeColor="text1"/>
        </w:rPr>
        <w:t>已發送至</w:t>
      </w:r>
      <w:r w:rsidR="00582D42" w:rsidRPr="00307E41">
        <w:rPr>
          <w:rFonts w:ascii="微軟正黑體" w:eastAsia="微軟正黑體" w:hAnsi="微軟正黑體" w:hint="eastAsia"/>
          <w:color w:val="000000" w:themeColor="text1"/>
        </w:rPr>
        <w:t>新竹</w:t>
      </w:r>
      <w:r w:rsidRPr="00307E41">
        <w:rPr>
          <w:rFonts w:ascii="微軟正黑體" w:eastAsia="微軟正黑體" w:hAnsi="微軟正黑體"/>
          <w:color w:val="000000" w:themeColor="text1"/>
        </w:rPr>
        <w:t>市內各國</w:t>
      </w:r>
      <w:r w:rsidR="00022D52" w:rsidRPr="00307E41">
        <w:rPr>
          <w:rFonts w:ascii="微軟正黑體" w:eastAsia="微軟正黑體" w:hAnsi="微軟正黑體" w:hint="eastAsia"/>
          <w:color w:val="000000" w:themeColor="text1"/>
        </w:rPr>
        <w:t>、</w:t>
      </w:r>
      <w:r w:rsidRPr="00307E41">
        <w:rPr>
          <w:rFonts w:ascii="微軟正黑體" w:eastAsia="微軟正黑體" w:hAnsi="微軟正黑體"/>
          <w:color w:val="000000" w:themeColor="text1"/>
        </w:rPr>
        <w:t>高中及市立圖書館。</w:t>
      </w:r>
      <w:r w:rsidR="00861256" w:rsidRPr="00307E41">
        <w:rPr>
          <w:rFonts w:ascii="微軟正黑體" w:eastAsia="微軟正黑體" w:hAnsi="微軟正黑體" w:hint="eastAsia"/>
          <w:color w:val="000000" w:themeColor="text1"/>
        </w:rPr>
        <w:t>為了使本系列書籍能更廣泛的被運用，特別透過本次活動，邀請全國公私立國高中職</w:t>
      </w:r>
      <w:r w:rsidR="00861256" w:rsidRPr="00307E41">
        <w:rPr>
          <w:rFonts w:ascii="微軟正黑體" w:eastAsia="微軟正黑體" w:hAnsi="微軟正黑體"/>
          <w:color w:val="000000" w:themeColor="text1"/>
        </w:rPr>
        <w:t>教師</w:t>
      </w:r>
      <w:r w:rsidR="004079F6" w:rsidRPr="00307E41">
        <w:rPr>
          <w:rFonts w:ascii="微軟正黑體" w:eastAsia="微軟正黑體" w:hAnsi="微軟正黑體" w:hint="eastAsia"/>
          <w:color w:val="000000" w:themeColor="text1"/>
        </w:rPr>
        <w:t>、</w:t>
      </w:r>
      <w:bookmarkStart w:id="4" w:name="_Hlk162345954"/>
      <w:r w:rsidR="004079F6" w:rsidRPr="00307E41">
        <w:rPr>
          <w:rFonts w:ascii="微軟正黑體" w:eastAsia="微軟正黑體" w:hAnsi="微軟正黑體" w:cs="Microsoft JhengHei UI" w:hint="eastAsia"/>
          <w:color w:val="000000" w:themeColor="text1"/>
        </w:rPr>
        <w:t>教育工作者</w:t>
      </w:r>
      <w:bookmarkEnd w:id="4"/>
      <w:r w:rsidR="00861256" w:rsidRPr="00307E41">
        <w:rPr>
          <w:rFonts w:ascii="微軟正黑體" w:eastAsia="微軟正黑體" w:hAnsi="微軟正黑體" w:hint="eastAsia"/>
          <w:color w:val="000000" w:themeColor="text1"/>
        </w:rPr>
        <w:t>參與，投入以書籍</w:t>
      </w:r>
      <w:r w:rsidR="002B564D" w:rsidRPr="00307E41">
        <w:rPr>
          <w:rFonts w:ascii="微軟正黑體" w:eastAsia="微軟正黑體" w:hAnsi="微軟正黑體" w:hint="eastAsia"/>
          <w:color w:val="000000" w:themeColor="text1"/>
        </w:rPr>
        <w:t>為主體的教案設計徵選活動，鼓勵莘莘學子能閱讀書籍，並深入的認識新竹在地前輩藝術家們</w:t>
      </w:r>
      <w:r w:rsidR="00AA32E8" w:rsidRPr="00307E41">
        <w:rPr>
          <w:rFonts w:ascii="微軟正黑體" w:eastAsia="微軟正黑體" w:hAnsi="微軟正黑體" w:hint="eastAsia"/>
          <w:color w:val="000000" w:themeColor="text1"/>
        </w:rPr>
        <w:t>的生命故事與影響力</w:t>
      </w:r>
      <w:r w:rsidR="002B564D" w:rsidRPr="00307E41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267CFAB0" w14:textId="41C42D31" w:rsidR="002B564D" w:rsidRPr="00307E41" w:rsidRDefault="002B564D" w:rsidP="00CA5C92">
      <w:pPr>
        <w:pStyle w:val="ae"/>
        <w:numPr>
          <w:ilvl w:val="0"/>
          <w:numId w:val="1"/>
        </w:numPr>
        <w:spacing w:beforeLines="50" w:before="120" w:afterLines="50" w:after="120" w:line="0" w:lineRule="atLeast"/>
        <w:ind w:leftChars="0" w:left="567" w:hanging="567"/>
        <w:rPr>
          <w:rFonts w:ascii="微軟正黑體" w:eastAsia="微軟正黑體" w:hAnsi="微軟正黑體" w:cs="Microsoft JhengHei UI"/>
          <w:b/>
          <w:color w:val="000000" w:themeColor="text1"/>
          <w:sz w:val="28"/>
          <w:szCs w:val="28"/>
        </w:rPr>
      </w:pPr>
      <w:r w:rsidRPr="00307E41">
        <w:rPr>
          <w:rFonts w:ascii="微軟正黑體" w:eastAsia="微軟正黑體" w:hAnsi="微軟正黑體" w:cs="Microsoft JhengHei UI" w:hint="eastAsia"/>
          <w:b/>
          <w:color w:val="000000" w:themeColor="text1"/>
          <w:sz w:val="28"/>
          <w:szCs w:val="28"/>
        </w:rPr>
        <w:t>活動目</w:t>
      </w:r>
      <w:r w:rsidR="00022D52" w:rsidRPr="00307E41">
        <w:rPr>
          <w:rFonts w:ascii="微軟正黑體" w:eastAsia="微軟正黑體" w:hAnsi="微軟正黑體" w:cs="Microsoft JhengHei UI" w:hint="eastAsia"/>
          <w:b/>
          <w:color w:val="000000" w:themeColor="text1"/>
          <w:sz w:val="28"/>
          <w:szCs w:val="28"/>
          <w:lang w:val="en-US"/>
        </w:rPr>
        <w:t>標</w:t>
      </w:r>
    </w:p>
    <w:p w14:paraId="0153224A" w14:textId="30C3FBD8" w:rsidR="00AA32E8" w:rsidRPr="00307E41" w:rsidRDefault="005B4E6A" w:rsidP="00A27094">
      <w:pPr>
        <w:pStyle w:val="ae"/>
        <w:numPr>
          <w:ilvl w:val="0"/>
          <w:numId w:val="2"/>
        </w:numPr>
        <w:ind w:leftChars="0"/>
        <w:jc w:val="both"/>
        <w:rPr>
          <w:rFonts w:ascii="微軟正黑體" w:eastAsia="微軟正黑體" w:hAnsi="微軟正黑體" w:cs="Microsoft JhengHei UI"/>
          <w:color w:val="000000" w:themeColor="text1"/>
        </w:rPr>
      </w:pP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透過教案設計啟動派對，</w:t>
      </w:r>
      <w:r w:rsidR="001D4149" w:rsidRPr="00307E41">
        <w:rPr>
          <w:rFonts w:ascii="微軟正黑體" w:eastAsia="微軟正黑體" w:hAnsi="微軟正黑體" w:cs="Microsoft JhengHei UI" w:hint="eastAsia"/>
          <w:color w:val="000000" w:themeColor="text1"/>
        </w:rPr>
        <w:t>推動</w:t>
      </w:r>
      <w:r w:rsidR="00AA32E8" w:rsidRPr="00307E41">
        <w:rPr>
          <w:rFonts w:ascii="微軟正黑體" w:eastAsia="微軟正黑體" w:hAnsi="微軟正黑體" w:cs="Microsoft JhengHei UI" w:hint="eastAsia"/>
          <w:color w:val="000000" w:themeColor="text1"/>
        </w:rPr>
        <w:t>國</w:t>
      </w:r>
      <w:r w:rsidR="001D4149" w:rsidRPr="00307E41">
        <w:rPr>
          <w:rFonts w:ascii="微軟正黑體" w:eastAsia="微軟正黑體" w:hAnsi="微軟正黑體" w:cs="Microsoft JhengHei UI" w:hint="eastAsia"/>
          <w:color w:val="000000" w:themeColor="text1"/>
        </w:rPr>
        <w:t>、</w:t>
      </w:r>
      <w:r w:rsidR="00AA32E8" w:rsidRPr="00307E41">
        <w:rPr>
          <w:rFonts w:ascii="微軟正黑體" w:eastAsia="微軟正黑體" w:hAnsi="微軟正黑體" w:cs="Microsoft JhengHei UI" w:hint="eastAsia"/>
          <w:color w:val="000000" w:themeColor="text1"/>
        </w:rPr>
        <w:t>高中職教師</w:t>
      </w:r>
      <w:r w:rsidR="004079F6" w:rsidRPr="00307E41">
        <w:rPr>
          <w:rFonts w:ascii="微軟正黑體" w:eastAsia="微軟正黑體" w:hAnsi="微軟正黑體" w:cs="Microsoft JhengHei UI" w:hint="eastAsia"/>
          <w:color w:val="000000" w:themeColor="text1"/>
        </w:rPr>
        <w:t>、教育工作者</w:t>
      </w:r>
      <w:r w:rsidR="00AA32E8" w:rsidRPr="00307E41">
        <w:rPr>
          <w:rFonts w:ascii="微軟正黑體" w:eastAsia="微軟正黑體" w:hAnsi="微軟正黑體" w:cs="Microsoft JhengHei UI" w:hint="eastAsia"/>
          <w:color w:val="000000" w:themeColor="text1"/>
        </w:rPr>
        <w:t>更深入認識書籍內容與新竹在地前輩藝術家，並激發創新設計思維。</w:t>
      </w:r>
    </w:p>
    <w:p w14:paraId="2B310DAE" w14:textId="770102A1" w:rsidR="00AB1C06" w:rsidRPr="00307E41" w:rsidRDefault="00AA32E8" w:rsidP="00CA5C92">
      <w:pPr>
        <w:pStyle w:val="ae"/>
        <w:numPr>
          <w:ilvl w:val="0"/>
          <w:numId w:val="2"/>
        </w:numPr>
        <w:ind w:leftChars="0"/>
        <w:jc w:val="both"/>
        <w:rPr>
          <w:rFonts w:ascii="微軟正黑體" w:eastAsia="微軟正黑體" w:hAnsi="微軟正黑體" w:cs="Microsoft JhengHei UI"/>
          <w:color w:val="000000" w:themeColor="text1"/>
        </w:rPr>
      </w:pP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透過教案設計徵選活動，鼓勵國</w:t>
      </w:r>
      <w:r w:rsidR="001D4149" w:rsidRPr="00307E41">
        <w:rPr>
          <w:rFonts w:ascii="微軟正黑體" w:eastAsia="微軟正黑體" w:hAnsi="微軟正黑體" w:cs="Microsoft JhengHei UI" w:hint="eastAsia"/>
          <w:color w:val="000000" w:themeColor="text1"/>
        </w:rPr>
        <w:t>、</w:t>
      </w: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高中職教師</w:t>
      </w:r>
      <w:r w:rsidR="004079F6" w:rsidRPr="00307E41">
        <w:rPr>
          <w:rFonts w:ascii="微軟正黑體" w:eastAsia="微軟正黑體" w:hAnsi="微軟正黑體" w:cs="Microsoft JhengHei UI" w:hint="eastAsia"/>
          <w:color w:val="000000" w:themeColor="text1"/>
        </w:rPr>
        <w:t>、教育工作者</w:t>
      </w: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運用8本藝術家書籍，發展以書籍為主體並</w:t>
      </w:r>
      <w:r w:rsidR="00CA5C92" w:rsidRPr="00307E41">
        <w:rPr>
          <w:rFonts w:ascii="微軟正黑體" w:eastAsia="微軟正黑體" w:hAnsi="微軟正黑體" w:cs="Microsoft JhengHei UI"/>
          <w:color w:val="000000" w:themeColor="text1"/>
        </w:rPr>
        <w:t>結合</w:t>
      </w:r>
      <w:r w:rsidR="00CA5C92" w:rsidRPr="00307E41">
        <w:rPr>
          <w:rFonts w:ascii="微軟正黑體" w:eastAsia="微軟正黑體" w:hAnsi="微軟正黑體" w:cs="Microsoft JhengHei UI" w:hint="eastAsia"/>
          <w:color w:val="000000" w:themeColor="text1"/>
        </w:rPr>
        <w:t>十二年國民基本教育課程綱要</w:t>
      </w: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的創意教案設計。</w:t>
      </w:r>
    </w:p>
    <w:p w14:paraId="0F1EB932" w14:textId="1AAF4879" w:rsidR="00AB1C06" w:rsidRPr="00307E41" w:rsidRDefault="00CA5C92" w:rsidP="00CA5C92">
      <w:pPr>
        <w:pStyle w:val="ae"/>
        <w:numPr>
          <w:ilvl w:val="0"/>
          <w:numId w:val="1"/>
        </w:numPr>
        <w:spacing w:beforeLines="50" w:before="120" w:afterLines="50" w:after="120" w:line="0" w:lineRule="atLeast"/>
        <w:ind w:leftChars="0" w:left="567" w:hanging="567"/>
        <w:rPr>
          <w:rFonts w:ascii="微軟正黑體" w:eastAsia="微軟正黑體" w:hAnsi="微軟正黑體" w:cs="Microsoft JhengHei UI"/>
          <w:b/>
          <w:color w:val="000000" w:themeColor="text1"/>
          <w:sz w:val="28"/>
          <w:szCs w:val="28"/>
        </w:rPr>
      </w:pPr>
      <w:r w:rsidRPr="00307E41">
        <w:rPr>
          <w:rFonts w:ascii="微軟正黑體" w:eastAsia="微軟正黑體" w:hAnsi="微軟正黑體" w:cs="Microsoft JhengHei UI" w:hint="eastAsia"/>
          <w:b/>
          <w:color w:val="000000" w:themeColor="text1"/>
          <w:sz w:val="28"/>
          <w:szCs w:val="28"/>
        </w:rPr>
        <w:t>辦理單位</w:t>
      </w:r>
    </w:p>
    <w:p w14:paraId="2170868D" w14:textId="7EFB6737" w:rsidR="00CA5C92" w:rsidRPr="00307E41" w:rsidRDefault="00CA5C92" w:rsidP="00CA5C92">
      <w:pPr>
        <w:pStyle w:val="ae"/>
        <w:numPr>
          <w:ilvl w:val="0"/>
          <w:numId w:val="10"/>
        </w:numPr>
        <w:ind w:leftChars="0"/>
        <w:jc w:val="both"/>
        <w:rPr>
          <w:rFonts w:ascii="微軟正黑體" w:eastAsia="微軟正黑體" w:hAnsi="微軟正黑體" w:cs="Microsoft JhengHei UI"/>
          <w:color w:val="000000" w:themeColor="text1"/>
        </w:rPr>
      </w:pP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指導單位：新竹市政府。</w:t>
      </w:r>
    </w:p>
    <w:p w14:paraId="2BEC97B4" w14:textId="264596EB" w:rsidR="00731A5A" w:rsidRPr="00307E41" w:rsidRDefault="00CA5C92" w:rsidP="00731A5A">
      <w:pPr>
        <w:pStyle w:val="ae"/>
        <w:numPr>
          <w:ilvl w:val="0"/>
          <w:numId w:val="10"/>
        </w:numPr>
        <w:ind w:leftChars="0"/>
        <w:jc w:val="both"/>
        <w:rPr>
          <w:rFonts w:ascii="微軟正黑體" w:eastAsia="微軟正黑體" w:hAnsi="微軟正黑體" w:cs="Microsoft JhengHei UI"/>
          <w:color w:val="000000" w:themeColor="text1"/>
        </w:rPr>
      </w:pP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主辦單位：新竹市文化局。</w:t>
      </w:r>
    </w:p>
    <w:p w14:paraId="0D1332F4" w14:textId="4E62AE12" w:rsidR="00CA5C92" w:rsidRPr="00307E41" w:rsidRDefault="00CA5C92" w:rsidP="00CA5C92">
      <w:pPr>
        <w:pStyle w:val="ae"/>
        <w:numPr>
          <w:ilvl w:val="0"/>
          <w:numId w:val="1"/>
        </w:numPr>
        <w:spacing w:beforeLines="50" w:before="120" w:afterLines="50" w:after="120" w:line="0" w:lineRule="atLeast"/>
        <w:ind w:leftChars="0" w:left="567" w:hanging="567"/>
        <w:rPr>
          <w:rFonts w:ascii="微軟正黑體" w:eastAsia="微軟正黑體" w:hAnsi="微軟正黑體" w:cs="Microsoft JhengHei UI"/>
          <w:b/>
          <w:color w:val="000000" w:themeColor="text1"/>
          <w:sz w:val="28"/>
          <w:szCs w:val="28"/>
        </w:rPr>
      </w:pPr>
      <w:r w:rsidRPr="00307E41">
        <w:rPr>
          <w:rFonts w:ascii="微軟正黑體" w:eastAsia="微軟正黑體" w:hAnsi="微軟正黑體" w:cs="Microsoft JhengHei UI" w:hint="eastAsia"/>
          <w:b/>
          <w:color w:val="000000" w:themeColor="text1"/>
          <w:sz w:val="28"/>
          <w:szCs w:val="28"/>
        </w:rPr>
        <w:t>參與對象</w:t>
      </w:r>
    </w:p>
    <w:p w14:paraId="02A559CA" w14:textId="51C86AA5" w:rsidR="00CA5C92" w:rsidRPr="00307E41" w:rsidRDefault="00CA5C92" w:rsidP="004079F6">
      <w:pPr>
        <w:pStyle w:val="af8"/>
        <w:ind w:firstLineChars="0" w:firstLine="0"/>
        <w:jc w:val="both"/>
        <w:rPr>
          <w:rFonts w:ascii="微軟正黑體" w:eastAsia="微軟正黑體" w:hAnsi="微軟正黑體"/>
          <w:color w:val="000000" w:themeColor="text1"/>
        </w:rPr>
      </w:pPr>
      <w:bookmarkStart w:id="5" w:name="_Hlk162345791"/>
      <w:r w:rsidRPr="00307E41">
        <w:rPr>
          <w:rFonts w:ascii="微軟正黑體" w:eastAsia="微軟正黑體" w:hAnsi="微軟正黑體" w:hint="eastAsia"/>
          <w:color w:val="000000" w:themeColor="text1"/>
        </w:rPr>
        <w:t>全國公私立國高中職教師，含現職教師、代理</w:t>
      </w:r>
      <w:r w:rsidR="004C171E" w:rsidRPr="00307E41">
        <w:rPr>
          <w:rFonts w:ascii="微軟正黑體" w:eastAsia="微軟正黑體" w:hAnsi="微軟正黑體" w:hint="eastAsia"/>
          <w:color w:val="000000" w:themeColor="text1"/>
        </w:rPr>
        <w:t>／</w:t>
      </w:r>
      <w:r w:rsidRPr="00307E41">
        <w:rPr>
          <w:rFonts w:ascii="微軟正黑體" w:eastAsia="微軟正黑體" w:hAnsi="微軟正黑體" w:hint="eastAsia"/>
          <w:color w:val="000000" w:themeColor="text1"/>
        </w:rPr>
        <w:t>課教師、實習教師</w:t>
      </w:r>
      <w:r w:rsidR="004079F6" w:rsidRPr="00307E41">
        <w:rPr>
          <w:rFonts w:ascii="微軟正黑體" w:eastAsia="微軟正黑體" w:hAnsi="微軟正黑體" w:hint="eastAsia"/>
          <w:color w:val="000000" w:themeColor="text1"/>
        </w:rPr>
        <w:t>，以及有意願提案的廣義</w:t>
      </w:r>
      <w:bookmarkStart w:id="6" w:name="_Hlk162346913"/>
      <w:r w:rsidR="004079F6" w:rsidRPr="00307E41">
        <w:rPr>
          <w:rFonts w:ascii="微軟正黑體" w:eastAsia="微軟正黑體" w:hAnsi="微軟正黑體" w:hint="eastAsia"/>
          <w:color w:val="000000" w:themeColor="text1"/>
        </w:rPr>
        <w:t>教育工作者</w:t>
      </w:r>
      <w:bookmarkEnd w:id="6"/>
      <w:r w:rsidRPr="00307E41">
        <w:rPr>
          <w:rFonts w:ascii="微軟正黑體" w:eastAsia="微軟正黑體" w:hAnsi="微軟正黑體" w:hint="eastAsia"/>
          <w:color w:val="000000" w:themeColor="text1"/>
        </w:rPr>
        <w:t>。</w:t>
      </w:r>
      <w:bookmarkEnd w:id="5"/>
    </w:p>
    <w:p w14:paraId="232428B5" w14:textId="1590523F" w:rsidR="00CA5C92" w:rsidRPr="00307E41" w:rsidRDefault="00CA5C92" w:rsidP="00CA5C92">
      <w:pPr>
        <w:pStyle w:val="ae"/>
        <w:numPr>
          <w:ilvl w:val="0"/>
          <w:numId w:val="1"/>
        </w:numPr>
        <w:spacing w:beforeLines="50" w:before="120" w:afterLines="50" w:after="120" w:line="0" w:lineRule="atLeast"/>
        <w:ind w:leftChars="0" w:left="567" w:hanging="567"/>
        <w:rPr>
          <w:rFonts w:ascii="微軟正黑體" w:eastAsia="微軟正黑體" w:hAnsi="微軟正黑體" w:cs="Microsoft JhengHei UI"/>
          <w:b/>
          <w:color w:val="000000" w:themeColor="text1"/>
          <w:sz w:val="28"/>
          <w:szCs w:val="28"/>
        </w:rPr>
      </w:pPr>
      <w:bookmarkStart w:id="7" w:name="_Hlk161315349"/>
      <w:r w:rsidRPr="00307E41">
        <w:rPr>
          <w:rFonts w:ascii="微軟正黑體" w:eastAsia="微軟正黑體" w:hAnsi="微軟正黑體" w:cs="Microsoft JhengHei UI" w:hint="eastAsia"/>
          <w:b/>
          <w:color w:val="000000" w:themeColor="text1"/>
          <w:sz w:val="28"/>
          <w:szCs w:val="28"/>
        </w:rPr>
        <w:t>教案設計啟動派對</w:t>
      </w:r>
      <w:bookmarkEnd w:id="7"/>
    </w:p>
    <w:p w14:paraId="2299A017" w14:textId="4BC76330" w:rsidR="00CA5C92" w:rsidRPr="00307E41" w:rsidRDefault="00B92FFD" w:rsidP="00E27BC3">
      <w:pPr>
        <w:pStyle w:val="ae"/>
        <w:numPr>
          <w:ilvl w:val="0"/>
          <w:numId w:val="11"/>
        </w:numPr>
        <w:ind w:leftChars="0"/>
        <w:jc w:val="both"/>
        <w:rPr>
          <w:rFonts w:ascii="微軟正黑體" w:eastAsia="微軟正黑體" w:hAnsi="微軟正黑體" w:cs="Microsoft JhengHei UI"/>
          <w:color w:val="000000" w:themeColor="text1"/>
        </w:rPr>
      </w:pP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活動簡介：</w:t>
      </w:r>
      <w:r w:rsidR="00344621" w:rsidRPr="00307E41">
        <w:rPr>
          <w:rFonts w:ascii="微軟正黑體" w:eastAsia="微軟正黑體" w:hAnsi="微軟正黑體" w:cs="Microsoft JhengHei UI" w:hint="eastAsia"/>
          <w:color w:val="000000" w:themeColor="text1"/>
        </w:rPr>
        <w:t>本次啟動派對</w:t>
      </w:r>
      <w:r w:rsidR="00750302" w:rsidRPr="00307E41">
        <w:rPr>
          <w:rFonts w:ascii="微軟正黑體" w:eastAsia="微軟正黑體" w:hAnsi="微軟正黑體" w:cs="Microsoft JhengHei UI" w:hint="eastAsia"/>
          <w:color w:val="000000" w:themeColor="text1"/>
        </w:rPr>
        <w:t>將</w:t>
      </w:r>
      <w:r w:rsidR="00750302" w:rsidRPr="00307E41">
        <w:rPr>
          <w:rFonts w:ascii="微軟正黑體" w:eastAsia="微軟正黑體" w:hAnsi="微軟正黑體" w:cs="Microsoft JhengHei UI"/>
          <w:color w:val="000000" w:themeColor="text1"/>
        </w:rPr>
        <w:t>邀請各書籍</w:t>
      </w:r>
      <w:r w:rsidR="00750302" w:rsidRPr="00307E41">
        <w:rPr>
          <w:rFonts w:ascii="微軟正黑體" w:eastAsia="微軟正黑體" w:hAnsi="微軟正黑體" w:cs="Microsoft JhengHei UI" w:hint="eastAsia"/>
          <w:color w:val="000000" w:themeColor="text1"/>
        </w:rPr>
        <w:t>作者與</w:t>
      </w:r>
      <w:r w:rsidR="00750302" w:rsidRPr="00307E41">
        <w:rPr>
          <w:rFonts w:ascii="微軟正黑體" w:eastAsia="微軟正黑體" w:hAnsi="微軟正黑體" w:cs="Microsoft JhengHei UI"/>
          <w:color w:val="000000" w:themeColor="text1"/>
        </w:rPr>
        <w:t>藝術家家屬</w:t>
      </w:r>
      <w:r w:rsidR="00750302" w:rsidRPr="00307E41">
        <w:rPr>
          <w:rFonts w:ascii="微軟正黑體" w:eastAsia="微軟正黑體" w:hAnsi="微軟正黑體" w:cs="Microsoft JhengHei UI" w:hint="eastAsia"/>
          <w:color w:val="000000" w:themeColor="text1"/>
        </w:rPr>
        <w:t>，針對</w:t>
      </w:r>
      <w:r w:rsidR="00750302" w:rsidRPr="00307E41">
        <w:rPr>
          <w:rFonts w:ascii="微軟正黑體" w:eastAsia="微軟正黑體" w:hAnsi="微軟正黑體" w:cs="Microsoft JhengHei UI"/>
          <w:color w:val="000000" w:themeColor="text1"/>
        </w:rPr>
        <w:t>書中</w:t>
      </w:r>
      <w:r w:rsidR="00750302" w:rsidRPr="00307E41">
        <w:rPr>
          <w:rFonts w:ascii="微軟正黑體" w:eastAsia="微軟正黑體" w:hAnsi="微軟正黑體" w:cs="Microsoft JhengHei UI"/>
          <w:color w:val="000000" w:themeColor="text1"/>
        </w:rPr>
        <w:lastRenderedPageBreak/>
        <w:t>「最希望被深入瞭解」的章節</w:t>
      </w:r>
      <w:r w:rsidR="00750302" w:rsidRPr="00307E41">
        <w:rPr>
          <w:rFonts w:ascii="微軟正黑體" w:eastAsia="微軟正黑體" w:hAnsi="微軟正黑體" w:cs="Microsoft JhengHei UI" w:hint="eastAsia"/>
          <w:color w:val="000000" w:themeColor="text1"/>
        </w:rPr>
        <w:t>進行分享</w:t>
      </w:r>
      <w:r w:rsidR="00750302" w:rsidRPr="00307E41">
        <w:rPr>
          <w:rFonts w:ascii="微軟正黑體" w:eastAsia="微軟正黑體" w:hAnsi="微軟正黑體" w:cs="Microsoft JhengHei UI"/>
          <w:color w:val="000000" w:themeColor="text1"/>
        </w:rPr>
        <w:t>，</w:t>
      </w:r>
      <w:r w:rsidR="00344621" w:rsidRPr="00307E41">
        <w:rPr>
          <w:rFonts w:ascii="微軟正黑體" w:eastAsia="微軟正黑體" w:hAnsi="微軟正黑體" w:cs="Microsoft JhengHei UI" w:hint="eastAsia"/>
          <w:color w:val="000000" w:themeColor="text1"/>
        </w:rPr>
        <w:t>使各學校、各領域</w:t>
      </w:r>
      <w:r w:rsidR="004079F6" w:rsidRPr="00307E41">
        <w:rPr>
          <w:rFonts w:ascii="微軟正黑體" w:eastAsia="微軟正黑體" w:hAnsi="微軟正黑體" w:hint="eastAsia"/>
          <w:color w:val="000000" w:themeColor="text1"/>
        </w:rPr>
        <w:t>教育工作者</w:t>
      </w:r>
      <w:r w:rsidR="00344621" w:rsidRPr="00307E41">
        <w:rPr>
          <w:rFonts w:ascii="微軟正黑體" w:eastAsia="微軟正黑體" w:hAnsi="微軟正黑體" w:cs="Microsoft JhengHei UI" w:hint="eastAsia"/>
          <w:color w:val="000000" w:themeColor="text1"/>
        </w:rPr>
        <w:t>深入瞭解書籍內容與藝術家生命故事；同時</w:t>
      </w:r>
      <w:r w:rsidR="00121253" w:rsidRPr="00307E41">
        <w:rPr>
          <w:rFonts w:ascii="微軟正黑體" w:eastAsia="微軟正黑體" w:hAnsi="微軟正黑體" w:cs="Microsoft JhengHei UI" w:hint="eastAsia"/>
          <w:color w:val="000000" w:themeColor="text1"/>
        </w:rPr>
        <w:t>針對本次創意教案設計徵選活動，進行說明與分享設計形式，激發創新設計思維。</w:t>
      </w:r>
    </w:p>
    <w:p w14:paraId="1F02A341" w14:textId="410B5166" w:rsidR="00B92FFD" w:rsidRPr="00307E41" w:rsidRDefault="00B92FFD" w:rsidP="00E27BC3">
      <w:pPr>
        <w:pStyle w:val="ae"/>
        <w:numPr>
          <w:ilvl w:val="0"/>
          <w:numId w:val="11"/>
        </w:numPr>
        <w:ind w:leftChars="0"/>
        <w:jc w:val="both"/>
        <w:rPr>
          <w:rFonts w:ascii="微軟正黑體" w:eastAsia="微軟正黑體" w:hAnsi="微軟正黑體" w:cs="Microsoft JhengHei UI"/>
          <w:color w:val="000000" w:themeColor="text1"/>
        </w:rPr>
      </w:pPr>
      <w:r w:rsidRPr="00307E41">
        <w:rPr>
          <w:rFonts w:ascii="微軟正黑體" w:eastAsia="微軟正黑體" w:hAnsi="微軟正黑體" w:cs="Microsoft JhengHei UI" w:hint="eastAsia"/>
          <w:color w:val="000000" w:themeColor="text1"/>
          <w:lang w:val="en-US"/>
        </w:rPr>
        <w:t>活動時間：</w:t>
      </w:r>
      <w:bookmarkStart w:id="8" w:name="_Hlk161992608"/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113年5月4日（六）</w:t>
      </w:r>
      <w:r w:rsidR="00F84304" w:rsidRPr="00307E41">
        <w:rPr>
          <w:rFonts w:ascii="微軟正黑體" w:eastAsia="微軟正黑體" w:hAnsi="微軟正黑體" w:cs="Microsoft JhengHei UI" w:hint="eastAsia"/>
          <w:color w:val="000000" w:themeColor="text1"/>
        </w:rPr>
        <w:t>1</w:t>
      </w:r>
      <w:r w:rsidR="004079F6" w:rsidRPr="00307E41">
        <w:rPr>
          <w:rFonts w:ascii="微軟正黑體" w:eastAsia="微軟正黑體" w:hAnsi="微軟正黑體" w:cs="Microsoft JhengHei UI" w:hint="eastAsia"/>
          <w:color w:val="000000" w:themeColor="text1"/>
        </w:rPr>
        <w:t>3</w:t>
      </w:r>
      <w:r w:rsidR="002065A9" w:rsidRPr="00307E41">
        <w:rPr>
          <w:rFonts w:ascii="微軟正黑體" w:eastAsia="微軟正黑體" w:hAnsi="微軟正黑體" w:cs="Microsoft JhengHei UI" w:hint="eastAsia"/>
          <w:color w:val="000000" w:themeColor="text1"/>
        </w:rPr>
        <w:t>：</w:t>
      </w:r>
      <w:r w:rsidR="004079F6" w:rsidRPr="00307E41">
        <w:rPr>
          <w:rFonts w:ascii="微軟正黑體" w:eastAsia="微軟正黑體" w:hAnsi="微軟正黑體" w:cs="Microsoft JhengHei UI" w:hint="eastAsia"/>
          <w:color w:val="000000" w:themeColor="text1"/>
        </w:rPr>
        <w:t>3</w:t>
      </w:r>
      <w:r w:rsidR="002065A9" w:rsidRPr="00307E41">
        <w:rPr>
          <w:rFonts w:ascii="微軟正黑體" w:eastAsia="微軟正黑體" w:hAnsi="微軟正黑體" w:cs="Microsoft JhengHei UI" w:hint="eastAsia"/>
          <w:color w:val="000000" w:themeColor="text1"/>
        </w:rPr>
        <w:t>0至17：</w:t>
      </w:r>
      <w:r w:rsidR="004079F6" w:rsidRPr="00307E41">
        <w:rPr>
          <w:rFonts w:ascii="微軟正黑體" w:eastAsia="微軟正黑體" w:hAnsi="微軟正黑體" w:cs="Microsoft JhengHei UI" w:hint="eastAsia"/>
          <w:color w:val="000000" w:themeColor="text1"/>
        </w:rPr>
        <w:t>0</w:t>
      </w:r>
      <w:r w:rsidR="002065A9" w:rsidRPr="00307E41">
        <w:rPr>
          <w:rFonts w:ascii="微軟正黑體" w:eastAsia="微軟正黑體" w:hAnsi="微軟正黑體" w:cs="Microsoft JhengHei UI" w:hint="eastAsia"/>
          <w:color w:val="000000" w:themeColor="text1"/>
        </w:rPr>
        <w:t>0。</w:t>
      </w:r>
      <w:bookmarkEnd w:id="8"/>
    </w:p>
    <w:p w14:paraId="593B4EC8" w14:textId="695DAA0E" w:rsidR="00B92FFD" w:rsidRPr="00307E41" w:rsidRDefault="00B92FFD" w:rsidP="00E27BC3">
      <w:pPr>
        <w:pStyle w:val="ae"/>
        <w:numPr>
          <w:ilvl w:val="0"/>
          <w:numId w:val="11"/>
        </w:numPr>
        <w:ind w:leftChars="0"/>
        <w:jc w:val="both"/>
        <w:rPr>
          <w:rFonts w:ascii="微軟正黑體" w:eastAsia="微軟正黑體" w:hAnsi="微軟正黑體" w:cs="Microsoft JhengHei UI"/>
          <w:color w:val="000000" w:themeColor="text1"/>
        </w:rPr>
      </w:pPr>
      <w:r w:rsidRPr="00307E41">
        <w:rPr>
          <w:rFonts w:ascii="微軟正黑體" w:eastAsia="微軟正黑體" w:hAnsi="微軟正黑體" w:cs="Microsoft JhengHei UI" w:hint="eastAsia"/>
          <w:color w:val="000000" w:themeColor="text1"/>
          <w:lang w:val="en-US"/>
        </w:rPr>
        <w:t>活動地點：</w:t>
      </w: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新竹</w:t>
      </w:r>
      <w:r w:rsidRPr="00307E41">
        <w:rPr>
          <w:rFonts w:ascii="微軟正黑體" w:eastAsia="微軟正黑體" w:hAnsi="微軟正黑體" w:hint="eastAsia"/>
          <w:color w:val="000000" w:themeColor="text1"/>
        </w:rPr>
        <w:t>241藝術空間（新竹市東區中央路241號6樓）。</w:t>
      </w:r>
    </w:p>
    <w:p w14:paraId="152A6353" w14:textId="571988AA" w:rsidR="00B92FFD" w:rsidRPr="00307E41" w:rsidRDefault="00B92FFD" w:rsidP="00E27BC3">
      <w:pPr>
        <w:pStyle w:val="ae"/>
        <w:numPr>
          <w:ilvl w:val="0"/>
          <w:numId w:val="11"/>
        </w:numPr>
        <w:ind w:leftChars="0"/>
        <w:jc w:val="both"/>
        <w:rPr>
          <w:rFonts w:ascii="微軟正黑體" w:eastAsia="微軟正黑體" w:hAnsi="微軟正黑體" w:cs="Microsoft JhengHei UI"/>
          <w:color w:val="000000" w:themeColor="text1"/>
        </w:rPr>
      </w:pPr>
      <w:r w:rsidRPr="00307E41">
        <w:rPr>
          <w:rFonts w:ascii="微軟正黑體" w:eastAsia="微軟正黑體" w:hAnsi="微軟正黑體" w:cs="Microsoft JhengHei UI" w:hint="eastAsia"/>
          <w:color w:val="000000" w:themeColor="text1"/>
          <w:lang w:val="en-US"/>
        </w:rPr>
        <w:t>預計人數：</w:t>
      </w:r>
      <w:r w:rsidR="004079F6" w:rsidRPr="00307E41">
        <w:rPr>
          <w:rFonts w:ascii="微軟正黑體" w:eastAsia="微軟正黑體" w:hAnsi="微軟正黑體" w:cs="Microsoft JhengHei UI" w:hint="eastAsia"/>
          <w:color w:val="000000" w:themeColor="text1"/>
        </w:rPr>
        <w:t>50至60人</w:t>
      </w: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。</w:t>
      </w:r>
    </w:p>
    <w:p w14:paraId="57A21F5F" w14:textId="74DC275B" w:rsidR="00C82187" w:rsidRPr="00307E41" w:rsidRDefault="009E2BEF" w:rsidP="009E2BEF">
      <w:pPr>
        <w:pStyle w:val="ae"/>
        <w:numPr>
          <w:ilvl w:val="0"/>
          <w:numId w:val="11"/>
        </w:numPr>
        <w:ind w:leftChars="0"/>
        <w:jc w:val="both"/>
        <w:rPr>
          <w:rFonts w:ascii="微軟正黑體" w:eastAsia="微軟正黑體" w:hAnsi="微軟正黑體" w:cs="Microsoft JhengHei UI"/>
          <w:color w:val="000000" w:themeColor="text1"/>
        </w:rPr>
      </w:pP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活動流程：</w:t>
      </w:r>
    </w:p>
    <w:tbl>
      <w:tblPr>
        <w:tblStyle w:val="a9"/>
        <w:tblW w:w="7585" w:type="dxa"/>
        <w:tblInd w:w="774" w:type="dxa"/>
        <w:tblLook w:val="04A0" w:firstRow="1" w:lastRow="0" w:firstColumn="1" w:lastColumn="0" w:noHBand="0" w:noVBand="1"/>
      </w:tblPr>
      <w:tblGrid>
        <w:gridCol w:w="1631"/>
        <w:gridCol w:w="2977"/>
        <w:gridCol w:w="2977"/>
      </w:tblGrid>
      <w:tr w:rsidR="00307E41" w:rsidRPr="00307E41" w14:paraId="204358F2" w14:textId="77777777" w:rsidTr="004079F6">
        <w:tc>
          <w:tcPr>
            <w:tcW w:w="1631" w:type="dxa"/>
            <w:shd w:val="clear" w:color="auto" w:fill="D9D9D9" w:themeFill="background1" w:themeFillShade="D9"/>
          </w:tcPr>
          <w:p w14:paraId="1E304590" w14:textId="4C516ACE" w:rsidR="004079F6" w:rsidRPr="00307E41" w:rsidRDefault="004079F6" w:rsidP="004079F6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時間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B2E51A6" w14:textId="239EBE52" w:rsidR="004079F6" w:rsidRPr="00307E41" w:rsidRDefault="004079F6" w:rsidP="004079F6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活動內容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9277714" w14:textId="2008DDC3" w:rsidR="004079F6" w:rsidRPr="00307E41" w:rsidRDefault="004079F6" w:rsidP="004079F6">
            <w:pPr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主講人</w:t>
            </w:r>
          </w:p>
        </w:tc>
      </w:tr>
      <w:tr w:rsidR="00307E41" w:rsidRPr="00307E41" w14:paraId="7D854CD7" w14:textId="77777777" w:rsidTr="004079F6">
        <w:tc>
          <w:tcPr>
            <w:tcW w:w="1631" w:type="dxa"/>
          </w:tcPr>
          <w:p w14:paraId="61393572" w14:textId="6A7B3521" w:rsidR="004079F6" w:rsidRPr="00307E41" w:rsidRDefault="004079F6" w:rsidP="004079F6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13:15-13:30</w:t>
            </w:r>
          </w:p>
        </w:tc>
        <w:tc>
          <w:tcPr>
            <w:tcW w:w="2977" w:type="dxa"/>
          </w:tcPr>
          <w:p w14:paraId="7E4CC817" w14:textId="5DAC7186" w:rsidR="004079F6" w:rsidRPr="00307E41" w:rsidRDefault="004079F6" w:rsidP="004079F6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報到時間</w:t>
            </w:r>
          </w:p>
        </w:tc>
        <w:tc>
          <w:tcPr>
            <w:tcW w:w="2977" w:type="dxa"/>
          </w:tcPr>
          <w:p w14:paraId="62A50427" w14:textId="77777777" w:rsidR="004079F6" w:rsidRPr="00307E41" w:rsidRDefault="004079F6" w:rsidP="004079F6">
            <w:pPr>
              <w:rPr>
                <w:rFonts w:ascii="微軟正黑體" w:eastAsia="微軟正黑體" w:hAnsi="微軟正黑體" w:cs="Microsoft JhengHei UI"/>
                <w:color w:val="000000" w:themeColor="text1"/>
              </w:rPr>
            </w:pPr>
          </w:p>
        </w:tc>
      </w:tr>
      <w:tr w:rsidR="00307E41" w:rsidRPr="00307E41" w14:paraId="7B008496" w14:textId="77777777" w:rsidTr="004079F6">
        <w:tc>
          <w:tcPr>
            <w:tcW w:w="1631" w:type="dxa"/>
          </w:tcPr>
          <w:p w14:paraId="079DCFB2" w14:textId="13B21A18" w:rsidR="004079F6" w:rsidRPr="00307E41" w:rsidRDefault="004079F6" w:rsidP="004079F6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13:30-13:45</w:t>
            </w:r>
          </w:p>
        </w:tc>
        <w:tc>
          <w:tcPr>
            <w:tcW w:w="2977" w:type="dxa"/>
          </w:tcPr>
          <w:p w14:paraId="52B80B7D" w14:textId="191D05C7" w:rsidR="004079F6" w:rsidRPr="00307E41" w:rsidRDefault="004079F6" w:rsidP="004079F6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活動及分享者簡介</w:t>
            </w:r>
          </w:p>
        </w:tc>
        <w:tc>
          <w:tcPr>
            <w:tcW w:w="2977" w:type="dxa"/>
          </w:tcPr>
          <w:p w14:paraId="27169384" w14:textId="6737F9DC" w:rsidR="004079F6" w:rsidRPr="00307E41" w:rsidRDefault="004079F6" w:rsidP="004079F6">
            <w:pPr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活動主持人、文化局</w:t>
            </w:r>
          </w:p>
        </w:tc>
      </w:tr>
      <w:tr w:rsidR="00307E41" w:rsidRPr="00307E41" w14:paraId="661FF73C" w14:textId="77777777" w:rsidTr="004079F6">
        <w:tc>
          <w:tcPr>
            <w:tcW w:w="1631" w:type="dxa"/>
          </w:tcPr>
          <w:p w14:paraId="40FB3F7D" w14:textId="329FBBCC" w:rsidR="004079F6" w:rsidRPr="00307E41" w:rsidRDefault="004079F6" w:rsidP="004079F6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13:45-14:40</w:t>
            </w:r>
          </w:p>
        </w:tc>
        <w:tc>
          <w:tcPr>
            <w:tcW w:w="2977" w:type="dxa"/>
          </w:tcPr>
          <w:p w14:paraId="3225F0E8" w14:textId="298F6CD5" w:rsidR="004079F6" w:rsidRPr="00307E41" w:rsidRDefault="004079F6" w:rsidP="004079F6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各書籍作者、藝術家家屬輪流自我介紹、簡短分享</w:t>
            </w:r>
          </w:p>
        </w:tc>
        <w:tc>
          <w:tcPr>
            <w:tcW w:w="2977" w:type="dxa"/>
          </w:tcPr>
          <w:p w14:paraId="52A58E07" w14:textId="380F668E" w:rsidR="004079F6" w:rsidRPr="00307E41" w:rsidRDefault="004079F6" w:rsidP="004079F6">
            <w:pPr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各書籍作者、藝術家家屬</w:t>
            </w:r>
          </w:p>
        </w:tc>
      </w:tr>
      <w:tr w:rsidR="00307E41" w:rsidRPr="00307E41" w14:paraId="682816B8" w14:textId="77777777" w:rsidTr="004079F6">
        <w:tc>
          <w:tcPr>
            <w:tcW w:w="1631" w:type="dxa"/>
          </w:tcPr>
          <w:p w14:paraId="289A8AC1" w14:textId="34F459FA" w:rsidR="004079F6" w:rsidRPr="00307E41" w:rsidRDefault="004079F6" w:rsidP="004079F6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14:40-14:50</w:t>
            </w:r>
          </w:p>
        </w:tc>
        <w:tc>
          <w:tcPr>
            <w:tcW w:w="2977" w:type="dxa"/>
          </w:tcPr>
          <w:p w14:paraId="735CB866" w14:textId="37F732A1" w:rsidR="004079F6" w:rsidRPr="00307E41" w:rsidRDefault="004079F6" w:rsidP="004079F6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中場休息</w:t>
            </w:r>
          </w:p>
        </w:tc>
        <w:tc>
          <w:tcPr>
            <w:tcW w:w="2977" w:type="dxa"/>
          </w:tcPr>
          <w:p w14:paraId="0D809FE6" w14:textId="77777777" w:rsidR="004079F6" w:rsidRPr="00307E41" w:rsidRDefault="004079F6" w:rsidP="004079F6">
            <w:pPr>
              <w:rPr>
                <w:rFonts w:ascii="微軟正黑體" w:eastAsia="微軟正黑體" w:hAnsi="微軟正黑體" w:cs="Microsoft JhengHei UI"/>
                <w:color w:val="000000" w:themeColor="text1"/>
              </w:rPr>
            </w:pPr>
          </w:p>
        </w:tc>
      </w:tr>
      <w:tr w:rsidR="00307E41" w:rsidRPr="00307E41" w14:paraId="2C8A193E" w14:textId="77777777" w:rsidTr="004079F6">
        <w:tc>
          <w:tcPr>
            <w:tcW w:w="1631" w:type="dxa"/>
          </w:tcPr>
          <w:p w14:paraId="16F4DC72" w14:textId="1D2C8FA2" w:rsidR="004079F6" w:rsidRPr="00307E41" w:rsidRDefault="004079F6" w:rsidP="004079F6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14:50-15:55</w:t>
            </w:r>
          </w:p>
        </w:tc>
        <w:tc>
          <w:tcPr>
            <w:tcW w:w="2977" w:type="dxa"/>
          </w:tcPr>
          <w:p w14:paraId="16D438FE" w14:textId="31BBD22D" w:rsidR="004079F6" w:rsidRPr="00307E41" w:rsidRDefault="004079F6" w:rsidP="004079F6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各書籍內容深度分享交流</w:t>
            </w:r>
          </w:p>
          <w:p w14:paraId="64FC70AD" w14:textId="0D71340C" w:rsidR="004079F6" w:rsidRPr="00307E41" w:rsidRDefault="004079F6" w:rsidP="004079F6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（分組進行）</w:t>
            </w:r>
          </w:p>
        </w:tc>
        <w:tc>
          <w:tcPr>
            <w:tcW w:w="2977" w:type="dxa"/>
          </w:tcPr>
          <w:p w14:paraId="2E931C51" w14:textId="35D335BE" w:rsidR="004079F6" w:rsidRPr="00307E41" w:rsidRDefault="004079F6" w:rsidP="004079F6">
            <w:pPr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各書籍作者、藝術家家屬</w:t>
            </w:r>
          </w:p>
        </w:tc>
      </w:tr>
      <w:tr w:rsidR="00307E41" w:rsidRPr="00307E41" w14:paraId="00330954" w14:textId="77777777" w:rsidTr="004079F6">
        <w:tc>
          <w:tcPr>
            <w:tcW w:w="1631" w:type="dxa"/>
          </w:tcPr>
          <w:p w14:paraId="538267CC" w14:textId="518EFC16" w:rsidR="004079F6" w:rsidRPr="00307E41" w:rsidRDefault="004079F6" w:rsidP="004079F6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15:55-16:05</w:t>
            </w:r>
          </w:p>
        </w:tc>
        <w:tc>
          <w:tcPr>
            <w:tcW w:w="2977" w:type="dxa"/>
          </w:tcPr>
          <w:p w14:paraId="61C51DAD" w14:textId="3CBBB71E" w:rsidR="004079F6" w:rsidRPr="00307E41" w:rsidRDefault="004079F6" w:rsidP="004079F6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集合</w:t>
            </w:r>
          </w:p>
        </w:tc>
        <w:tc>
          <w:tcPr>
            <w:tcW w:w="2977" w:type="dxa"/>
          </w:tcPr>
          <w:p w14:paraId="621068DC" w14:textId="77777777" w:rsidR="004079F6" w:rsidRPr="00307E41" w:rsidRDefault="004079F6" w:rsidP="004079F6">
            <w:pPr>
              <w:rPr>
                <w:rFonts w:ascii="微軟正黑體" w:eastAsia="微軟正黑體" w:hAnsi="微軟正黑體" w:cs="Microsoft JhengHei UI"/>
                <w:color w:val="000000" w:themeColor="text1"/>
              </w:rPr>
            </w:pPr>
          </w:p>
        </w:tc>
      </w:tr>
      <w:tr w:rsidR="00307E41" w:rsidRPr="00307E41" w14:paraId="5AF6F89C" w14:textId="77777777" w:rsidTr="004079F6">
        <w:tc>
          <w:tcPr>
            <w:tcW w:w="1631" w:type="dxa"/>
          </w:tcPr>
          <w:p w14:paraId="1EFBBAC9" w14:textId="7569C7B5" w:rsidR="004079F6" w:rsidRPr="00307E41" w:rsidRDefault="004079F6" w:rsidP="004079F6">
            <w:pPr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hint="eastAsia"/>
                <w:color w:val="000000" w:themeColor="text1"/>
              </w:rPr>
              <w:t>16:05-16:20</w:t>
            </w:r>
          </w:p>
        </w:tc>
        <w:tc>
          <w:tcPr>
            <w:tcW w:w="2977" w:type="dxa"/>
          </w:tcPr>
          <w:p w14:paraId="48F71E17" w14:textId="39F44EC5" w:rsidR="004079F6" w:rsidRPr="00307E41" w:rsidRDefault="004079F6" w:rsidP="004079F6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hint="eastAsia"/>
                <w:color w:val="000000" w:themeColor="text1"/>
              </w:rPr>
              <w:t>教案設計徵選活動說明</w:t>
            </w:r>
          </w:p>
        </w:tc>
        <w:tc>
          <w:tcPr>
            <w:tcW w:w="2977" w:type="dxa"/>
          </w:tcPr>
          <w:p w14:paraId="390B7134" w14:textId="3E4356A8" w:rsidR="004079F6" w:rsidRPr="00307E41" w:rsidRDefault="004079F6" w:rsidP="004079F6">
            <w:pPr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活動主持人</w:t>
            </w:r>
          </w:p>
        </w:tc>
      </w:tr>
      <w:tr w:rsidR="00307E41" w:rsidRPr="00307E41" w14:paraId="68F84642" w14:textId="77777777" w:rsidTr="004079F6">
        <w:tc>
          <w:tcPr>
            <w:tcW w:w="1631" w:type="dxa"/>
          </w:tcPr>
          <w:p w14:paraId="4763C736" w14:textId="761F6449" w:rsidR="004079F6" w:rsidRPr="00307E41" w:rsidRDefault="004079F6" w:rsidP="004079F6">
            <w:pPr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hint="eastAsia"/>
                <w:color w:val="000000" w:themeColor="text1"/>
              </w:rPr>
              <w:t>16:20-16:45</w:t>
            </w:r>
          </w:p>
        </w:tc>
        <w:tc>
          <w:tcPr>
            <w:tcW w:w="2977" w:type="dxa"/>
          </w:tcPr>
          <w:p w14:paraId="1C79286D" w14:textId="0179ED66" w:rsidR="004079F6" w:rsidRPr="00307E41" w:rsidRDefault="004079F6" w:rsidP="004079F6">
            <w:pPr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hint="eastAsia"/>
                <w:color w:val="000000" w:themeColor="text1"/>
              </w:rPr>
              <w:t>教案設計分享</w:t>
            </w:r>
          </w:p>
        </w:tc>
        <w:tc>
          <w:tcPr>
            <w:tcW w:w="2977" w:type="dxa"/>
          </w:tcPr>
          <w:p w14:paraId="0E495A85" w14:textId="4DAFEB05" w:rsidR="004079F6" w:rsidRPr="00307E41" w:rsidRDefault="004079F6" w:rsidP="004079F6">
            <w:pPr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講師</w:t>
            </w:r>
          </w:p>
        </w:tc>
      </w:tr>
      <w:tr w:rsidR="00307E41" w:rsidRPr="00307E41" w14:paraId="43E6F69D" w14:textId="77777777" w:rsidTr="004079F6">
        <w:tc>
          <w:tcPr>
            <w:tcW w:w="1631" w:type="dxa"/>
          </w:tcPr>
          <w:p w14:paraId="40B0646C" w14:textId="2D573656" w:rsidR="004079F6" w:rsidRPr="00307E41" w:rsidRDefault="004079F6" w:rsidP="004079F6">
            <w:pPr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hint="eastAsia"/>
                <w:color w:val="000000" w:themeColor="text1"/>
              </w:rPr>
              <w:t>15:45-17:00</w:t>
            </w:r>
          </w:p>
        </w:tc>
        <w:tc>
          <w:tcPr>
            <w:tcW w:w="2977" w:type="dxa"/>
          </w:tcPr>
          <w:p w14:paraId="538D9A8B" w14:textId="69763F5E" w:rsidR="004079F6" w:rsidRPr="00307E41" w:rsidRDefault="004079F6" w:rsidP="004079F6">
            <w:pPr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hint="eastAsia"/>
                <w:color w:val="000000" w:themeColor="text1"/>
              </w:rPr>
              <w:t>自由討論、Q&amp;A</w:t>
            </w:r>
          </w:p>
        </w:tc>
        <w:tc>
          <w:tcPr>
            <w:tcW w:w="2977" w:type="dxa"/>
          </w:tcPr>
          <w:p w14:paraId="56763C11" w14:textId="4453215D" w:rsidR="004079F6" w:rsidRPr="00307E41" w:rsidRDefault="004079F6" w:rsidP="004079F6">
            <w:pPr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主持人</w:t>
            </w:r>
          </w:p>
        </w:tc>
      </w:tr>
    </w:tbl>
    <w:p w14:paraId="7D5AF5F4" w14:textId="77777777" w:rsidR="00DE3FD6" w:rsidRPr="00307E41" w:rsidRDefault="00605008" w:rsidP="00E27BC3">
      <w:pPr>
        <w:pStyle w:val="ae"/>
        <w:numPr>
          <w:ilvl w:val="0"/>
          <w:numId w:val="11"/>
        </w:numPr>
        <w:ind w:leftChars="0"/>
        <w:jc w:val="both"/>
        <w:rPr>
          <w:rFonts w:ascii="微軟正黑體" w:eastAsia="微軟正黑體" w:hAnsi="微軟正黑體" w:cs="Microsoft JhengHei UI"/>
          <w:color w:val="000000" w:themeColor="text1"/>
        </w:rPr>
      </w:pP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報名方式：</w:t>
      </w:r>
    </w:p>
    <w:p w14:paraId="53F914A9" w14:textId="31F62590" w:rsidR="00605008" w:rsidRPr="00307E41" w:rsidRDefault="004079F6" w:rsidP="001D7E64">
      <w:pPr>
        <w:pStyle w:val="ae"/>
        <w:numPr>
          <w:ilvl w:val="1"/>
          <w:numId w:val="11"/>
        </w:numPr>
        <w:ind w:leftChars="0" w:left="993" w:hanging="284"/>
        <w:rPr>
          <w:rFonts w:ascii="微軟正黑體" w:eastAsia="微軟正黑體" w:hAnsi="微軟正黑體" w:cs="Microsoft JhengHei UI"/>
          <w:color w:val="000000" w:themeColor="text1"/>
        </w:rPr>
      </w:pPr>
      <w:bookmarkStart w:id="9" w:name="_Hlk161672510"/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113年4月1日（一）</w:t>
      </w:r>
      <w:r w:rsidR="00605008" w:rsidRPr="00307E41">
        <w:rPr>
          <w:rFonts w:ascii="微軟正黑體" w:eastAsia="微軟正黑體" w:hAnsi="微軟正黑體" w:cs="Microsoft JhengHei UI" w:hint="eastAsia"/>
          <w:color w:val="000000" w:themeColor="text1"/>
        </w:rPr>
        <w:t>至</w:t>
      </w:r>
      <w:r w:rsidR="00DE3FD6" w:rsidRPr="00307E41">
        <w:rPr>
          <w:rFonts w:ascii="微軟正黑體" w:eastAsia="微軟正黑體" w:hAnsi="微軟正黑體" w:cs="Microsoft JhengHei UI" w:hint="eastAsia"/>
          <w:color w:val="000000" w:themeColor="text1"/>
        </w:rPr>
        <w:t>113年</w:t>
      </w:r>
      <w:bookmarkStart w:id="10" w:name="_Hlk161991575"/>
      <w:r w:rsidR="00DE3FD6" w:rsidRPr="00307E41">
        <w:rPr>
          <w:rFonts w:ascii="微軟正黑體" w:eastAsia="微軟正黑體" w:hAnsi="微軟正黑體" w:cs="Microsoft JhengHei UI" w:hint="eastAsia"/>
          <w:color w:val="000000" w:themeColor="text1"/>
        </w:rPr>
        <w:t>4月</w:t>
      </w:r>
      <w:r w:rsidR="00136B22" w:rsidRPr="00307E41">
        <w:rPr>
          <w:rFonts w:ascii="微軟正黑體" w:eastAsia="微軟正黑體" w:hAnsi="微軟正黑體" w:cs="Microsoft JhengHei UI"/>
          <w:color w:val="000000" w:themeColor="text1"/>
          <w:lang w:val="en-US"/>
        </w:rPr>
        <w:t>21</w:t>
      </w:r>
      <w:r w:rsidR="00DE3FD6" w:rsidRPr="00307E41">
        <w:rPr>
          <w:rFonts w:ascii="微軟正黑體" w:eastAsia="微軟正黑體" w:hAnsi="微軟正黑體" w:cs="Microsoft JhengHei UI" w:hint="eastAsia"/>
          <w:color w:val="000000" w:themeColor="text1"/>
        </w:rPr>
        <w:t>日（</w:t>
      </w:r>
      <w:r w:rsidR="00136B22" w:rsidRPr="00307E41">
        <w:rPr>
          <w:rFonts w:ascii="微軟正黑體" w:eastAsia="微軟正黑體" w:hAnsi="微軟正黑體" w:cs="Microsoft JhengHei UI" w:hint="eastAsia"/>
          <w:color w:val="000000" w:themeColor="text1"/>
          <w:lang w:val="en-US"/>
        </w:rPr>
        <w:t>日</w:t>
      </w:r>
      <w:r w:rsidR="00DE3FD6" w:rsidRPr="00307E41">
        <w:rPr>
          <w:rFonts w:ascii="微軟正黑體" w:eastAsia="微軟正黑體" w:hAnsi="微軟正黑體" w:cs="Microsoft JhengHei UI" w:hint="eastAsia"/>
          <w:color w:val="000000" w:themeColor="text1"/>
        </w:rPr>
        <w:t>）</w:t>
      </w:r>
      <w:r w:rsidR="00136B22" w:rsidRPr="00307E41">
        <w:rPr>
          <w:rFonts w:ascii="微軟正黑體" w:eastAsia="微軟正黑體" w:hAnsi="微軟正黑體" w:cs="Microsoft JhengHei UI"/>
          <w:color w:val="000000" w:themeColor="text1"/>
          <w:lang w:val="en-US"/>
        </w:rPr>
        <w:t>23</w:t>
      </w:r>
      <w:r w:rsidR="00F84304" w:rsidRPr="00307E41">
        <w:rPr>
          <w:rFonts w:ascii="微軟正黑體" w:eastAsia="微軟正黑體" w:hAnsi="微軟正黑體" w:cs="Microsoft JhengHei UI" w:hint="eastAsia"/>
          <w:color w:val="000000" w:themeColor="text1"/>
          <w:lang w:val="en-US"/>
        </w:rPr>
        <w:t>：</w:t>
      </w:r>
      <w:r w:rsidR="00136B22" w:rsidRPr="00307E41">
        <w:rPr>
          <w:rFonts w:ascii="微軟正黑體" w:eastAsia="微軟正黑體" w:hAnsi="微軟正黑體" w:cs="Microsoft JhengHei UI"/>
          <w:color w:val="000000" w:themeColor="text1"/>
          <w:lang w:val="en-US"/>
        </w:rPr>
        <w:t>59</w:t>
      </w:r>
      <w:bookmarkEnd w:id="9"/>
      <w:bookmarkEnd w:id="10"/>
      <w:r w:rsidR="00DE3FD6" w:rsidRPr="00307E41">
        <w:rPr>
          <w:rFonts w:ascii="微軟正黑體" w:eastAsia="微軟正黑體" w:hAnsi="微軟正黑體" w:cs="Microsoft JhengHei UI" w:hint="eastAsia"/>
          <w:color w:val="000000" w:themeColor="text1"/>
        </w:rPr>
        <w:t>，開放於</w:t>
      </w:r>
      <w:bookmarkStart w:id="11" w:name="_Hlk161997160"/>
      <w:r w:rsidR="00F84304" w:rsidRPr="001D7E64">
        <w:rPr>
          <w:rFonts w:ascii="微軟正黑體" w:eastAsia="微軟正黑體" w:hAnsi="微軟正黑體" w:cs="Microsoft JhengHei UI" w:hint="eastAsia"/>
          <w:color w:val="000000" w:themeColor="text1"/>
        </w:rPr>
        <w:t>ACCUPASS</w:t>
      </w:r>
      <w:r w:rsidR="00DE3FD6" w:rsidRPr="001D7E64">
        <w:rPr>
          <w:rFonts w:ascii="微軟正黑體" w:eastAsia="微軟正黑體" w:hAnsi="微軟正黑體" w:cs="Microsoft JhengHei UI" w:hint="eastAsia"/>
          <w:color w:val="000000" w:themeColor="text1"/>
        </w:rPr>
        <w:t>網址</w:t>
      </w:r>
      <w:bookmarkEnd w:id="11"/>
      <w:r w:rsidR="00DE3FD6" w:rsidRPr="00307E41">
        <w:rPr>
          <w:rFonts w:ascii="微軟正黑體" w:eastAsia="微軟正黑體" w:hAnsi="微軟正黑體" w:cs="Microsoft JhengHei UI" w:hint="eastAsia"/>
          <w:color w:val="000000" w:themeColor="text1"/>
        </w:rPr>
        <w:t>報名</w:t>
      </w:r>
      <w:r w:rsidR="001D7E64" w:rsidRPr="00307E41">
        <w:rPr>
          <w:rFonts w:ascii="微軟正黑體" w:eastAsia="微軟正黑體" w:hAnsi="微軟正黑體" w:cs="Microsoft JhengHei UI" w:hint="eastAsia"/>
          <w:color w:val="000000" w:themeColor="text1"/>
        </w:rPr>
        <w:t>，額滿為止。</w:t>
      </w:r>
      <w:r w:rsidR="001D7E64" w:rsidRPr="001D7E64">
        <w:rPr>
          <w:rFonts w:ascii="微軟正黑體" w:eastAsia="微軟正黑體" w:hAnsi="微軟正黑體" w:cs="Microsoft JhengHei UI"/>
          <w:color w:val="000000" w:themeColor="text1"/>
        </w:rPr>
        <w:t>https://www.accupass.com/event/2403210608461255751568</w:t>
      </w:r>
      <w:r w:rsidR="001D7E64" w:rsidRPr="00307E41">
        <w:rPr>
          <w:rFonts w:ascii="微軟正黑體" w:eastAsia="微軟正黑體" w:hAnsi="微軟正黑體" w:cs="Microsoft JhengHei UI"/>
          <w:color w:val="000000" w:themeColor="text1"/>
        </w:rPr>
        <w:t xml:space="preserve"> </w:t>
      </w:r>
    </w:p>
    <w:p w14:paraId="464BAD50" w14:textId="043FB251" w:rsidR="00605008" w:rsidRPr="00307E41" w:rsidRDefault="00C83C96" w:rsidP="00DE3FD6">
      <w:pPr>
        <w:pStyle w:val="ae"/>
        <w:numPr>
          <w:ilvl w:val="1"/>
          <w:numId w:val="11"/>
        </w:numPr>
        <w:ind w:leftChars="0" w:left="993" w:hanging="284"/>
        <w:jc w:val="both"/>
        <w:rPr>
          <w:rFonts w:ascii="微軟正黑體" w:eastAsia="微軟正黑體" w:hAnsi="微軟正黑體" w:cs="Microsoft JhengHei UI"/>
          <w:color w:val="000000" w:themeColor="text1"/>
        </w:rPr>
      </w:pP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報名時須選擇自身最感興趣、希望能進行教案設計的藝術家，</w:t>
      </w:r>
      <w:bookmarkStart w:id="12" w:name="_Hlk161672473"/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作為當天</w:t>
      </w:r>
      <w:r w:rsidR="00AE44FC" w:rsidRPr="00307E41">
        <w:rPr>
          <w:rFonts w:ascii="微軟正黑體" w:eastAsia="微軟正黑體" w:hAnsi="微軟正黑體" w:cs="Microsoft JhengHei UI" w:hint="eastAsia"/>
          <w:color w:val="000000" w:themeColor="text1"/>
        </w:rPr>
        <w:t>「</w:t>
      </w: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深度分享交流</w:t>
      </w:r>
      <w:r w:rsidR="00AE44FC" w:rsidRPr="00307E41">
        <w:rPr>
          <w:rFonts w:ascii="微軟正黑體" w:eastAsia="微軟正黑體" w:hAnsi="微軟正黑體" w:cs="Microsoft JhengHei UI" w:hint="eastAsia"/>
          <w:color w:val="000000" w:themeColor="text1"/>
        </w:rPr>
        <w:t>」</w:t>
      </w: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活動環節分組依據</w:t>
      </w:r>
      <w:bookmarkEnd w:id="12"/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。</w:t>
      </w:r>
    </w:p>
    <w:p w14:paraId="64966657" w14:textId="6B465535" w:rsidR="00BF591A" w:rsidRPr="00307E41" w:rsidRDefault="002065A9" w:rsidP="00BF591A">
      <w:pPr>
        <w:pStyle w:val="ae"/>
        <w:numPr>
          <w:ilvl w:val="1"/>
          <w:numId w:val="11"/>
        </w:numPr>
        <w:ind w:leftChars="0" w:left="993" w:hanging="284"/>
        <w:jc w:val="both"/>
        <w:rPr>
          <w:rFonts w:ascii="微軟正黑體" w:eastAsia="微軟正黑體" w:hAnsi="微軟正黑體" w:cs="Microsoft JhengHei UI"/>
          <w:color w:val="000000" w:themeColor="text1"/>
        </w:rPr>
      </w:pP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各藝術家名額有限，</w:t>
      </w:r>
      <w:r w:rsidR="00AE44FC" w:rsidRPr="00307E41">
        <w:rPr>
          <w:rFonts w:ascii="微軟正黑體" w:eastAsia="微軟正黑體" w:hAnsi="微軟正黑體" w:cs="Microsoft JhengHei UI" w:hint="eastAsia"/>
          <w:color w:val="000000" w:themeColor="text1"/>
        </w:rPr>
        <w:t>若特定藝術家之報名頁顯示「</w:t>
      </w:r>
      <w:r w:rsidR="00BF591A" w:rsidRPr="00307E41">
        <w:rPr>
          <w:rFonts w:ascii="微軟正黑體" w:eastAsia="微軟正黑體" w:hAnsi="微軟正黑體" w:cs="Microsoft JhengHei UI" w:hint="eastAsia"/>
          <w:color w:val="000000" w:themeColor="text1"/>
        </w:rPr>
        <w:t>已額滿</w:t>
      </w:r>
      <w:r w:rsidR="00AE44FC" w:rsidRPr="00307E41">
        <w:rPr>
          <w:rFonts w:ascii="微軟正黑體" w:eastAsia="微軟正黑體" w:hAnsi="微軟正黑體" w:cs="Microsoft JhengHei UI" w:hint="eastAsia"/>
          <w:color w:val="000000" w:themeColor="text1"/>
        </w:rPr>
        <w:t>」</w:t>
      </w:r>
      <w:r w:rsidR="00BF591A" w:rsidRPr="00307E41">
        <w:rPr>
          <w:rFonts w:ascii="微軟正黑體" w:eastAsia="微軟正黑體" w:hAnsi="微軟正黑體" w:cs="Microsoft JhengHei UI" w:hint="eastAsia"/>
          <w:color w:val="000000" w:themeColor="text1"/>
        </w:rPr>
        <w:t>，請選擇其他藝術家。</w:t>
      </w:r>
    </w:p>
    <w:p w14:paraId="138E886C" w14:textId="5C6DD328" w:rsidR="001F0691" w:rsidRPr="00307E41" w:rsidRDefault="001F0691" w:rsidP="00BF591A">
      <w:pPr>
        <w:pStyle w:val="ae"/>
        <w:numPr>
          <w:ilvl w:val="1"/>
          <w:numId w:val="11"/>
        </w:numPr>
        <w:ind w:leftChars="0" w:left="993" w:hanging="284"/>
        <w:jc w:val="both"/>
        <w:rPr>
          <w:rFonts w:ascii="微軟正黑體" w:eastAsia="微軟正黑體" w:hAnsi="微軟正黑體" w:cs="Microsoft JhengHei UI"/>
          <w:color w:val="000000" w:themeColor="text1"/>
        </w:rPr>
      </w:pP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報名前請詳閱【附件1】個人資料收集與使用說明。</w:t>
      </w:r>
    </w:p>
    <w:p w14:paraId="40AAC314" w14:textId="21F86753" w:rsidR="00BF591A" w:rsidRPr="00307E41" w:rsidRDefault="00BF591A" w:rsidP="00BF591A">
      <w:pPr>
        <w:pStyle w:val="ae"/>
        <w:numPr>
          <w:ilvl w:val="1"/>
          <w:numId w:val="11"/>
        </w:numPr>
        <w:ind w:leftChars="0" w:left="993" w:hanging="284"/>
        <w:jc w:val="both"/>
        <w:rPr>
          <w:rFonts w:ascii="微軟正黑體" w:eastAsia="微軟正黑體" w:hAnsi="微軟正黑體" w:cs="Microsoft JhengHei UI"/>
          <w:color w:val="000000" w:themeColor="text1"/>
        </w:rPr>
      </w:pP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本次</w:t>
      </w:r>
      <w:bookmarkStart w:id="13" w:name="_Hlk161672651"/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活動報名錄取通知</w:t>
      </w:r>
      <w:bookmarkEnd w:id="13"/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，將於</w:t>
      </w:r>
      <w:bookmarkStart w:id="14" w:name="_Hlk161672638"/>
      <w:r w:rsidR="00F84304" w:rsidRPr="00307E41">
        <w:rPr>
          <w:rFonts w:ascii="微軟正黑體" w:eastAsia="微軟正黑體" w:hAnsi="微軟正黑體" w:cs="Microsoft JhengHei UI" w:hint="eastAsia"/>
          <w:color w:val="000000" w:themeColor="text1"/>
        </w:rPr>
        <w:t>113年</w:t>
      </w:r>
      <w:r w:rsidR="00F84304" w:rsidRPr="00307E41">
        <w:rPr>
          <w:rFonts w:ascii="微軟正黑體" w:eastAsia="微軟正黑體" w:hAnsi="微軟正黑體" w:cs="Microsoft JhengHei UI"/>
          <w:color w:val="000000" w:themeColor="text1"/>
          <w:lang w:val="en-US"/>
        </w:rPr>
        <w:t>4</w:t>
      </w:r>
      <w:r w:rsidR="00F84304" w:rsidRPr="00307E41">
        <w:rPr>
          <w:rFonts w:ascii="微軟正黑體" w:eastAsia="微軟正黑體" w:hAnsi="微軟正黑體" w:cs="Microsoft JhengHei UI" w:hint="eastAsia"/>
          <w:color w:val="000000" w:themeColor="text1"/>
        </w:rPr>
        <w:t>月</w:t>
      </w:r>
      <w:r w:rsidR="00F84304" w:rsidRPr="00307E41">
        <w:rPr>
          <w:rFonts w:ascii="微軟正黑體" w:eastAsia="微軟正黑體" w:hAnsi="微軟正黑體" w:cs="Microsoft JhengHei UI"/>
          <w:color w:val="000000" w:themeColor="text1"/>
        </w:rPr>
        <w:t>24</w:t>
      </w:r>
      <w:r w:rsidR="00F84304" w:rsidRPr="00307E41">
        <w:rPr>
          <w:rFonts w:ascii="微軟正黑體" w:eastAsia="微軟正黑體" w:hAnsi="微軟正黑體" w:cs="Microsoft JhengHei UI" w:hint="eastAsia"/>
          <w:color w:val="000000" w:themeColor="text1"/>
        </w:rPr>
        <w:t>日（三）17：00</w:t>
      </w: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前</w:t>
      </w:r>
      <w:bookmarkStart w:id="15" w:name="_Hlk161672655"/>
      <w:bookmarkEnd w:id="14"/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寄至</w:t>
      </w:r>
      <w:r w:rsidR="004079F6" w:rsidRPr="00307E41">
        <w:rPr>
          <w:rFonts w:ascii="微軟正黑體" w:eastAsia="微軟正黑體" w:hAnsi="微軟正黑體" w:cs="Microsoft JhengHei UI" w:hint="eastAsia"/>
          <w:color w:val="000000" w:themeColor="text1"/>
        </w:rPr>
        <w:t>報名者</w:t>
      </w: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聯絡信箱，並於新竹市文化局官網公告錄取名單。</w:t>
      </w:r>
      <w:bookmarkEnd w:id="15"/>
    </w:p>
    <w:p w14:paraId="3516A2AE" w14:textId="6F8F5B2A" w:rsidR="00605008" w:rsidRPr="00307E41" w:rsidRDefault="00605008" w:rsidP="00E27BC3">
      <w:pPr>
        <w:pStyle w:val="ae"/>
        <w:numPr>
          <w:ilvl w:val="0"/>
          <w:numId w:val="11"/>
        </w:numPr>
        <w:ind w:leftChars="0"/>
        <w:jc w:val="both"/>
        <w:rPr>
          <w:rFonts w:ascii="微軟正黑體" w:eastAsia="微軟正黑體" w:hAnsi="微軟正黑體" w:cs="Microsoft JhengHei UI"/>
          <w:color w:val="000000" w:themeColor="text1"/>
        </w:rPr>
      </w:pP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報名</w:t>
      </w:r>
      <w:r w:rsidR="00AE63B7" w:rsidRPr="00307E41">
        <w:rPr>
          <w:rFonts w:ascii="微軟正黑體" w:eastAsia="微軟正黑體" w:hAnsi="微軟正黑體" w:cs="Microsoft JhengHei UI" w:hint="eastAsia"/>
          <w:color w:val="000000" w:themeColor="text1"/>
        </w:rPr>
        <w:t>權利義務</w:t>
      </w: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：</w:t>
      </w:r>
    </w:p>
    <w:p w14:paraId="512F5C3F" w14:textId="46380352" w:rsidR="00605008" w:rsidRPr="00307E41" w:rsidRDefault="00BF591A" w:rsidP="00605008">
      <w:pPr>
        <w:pStyle w:val="ae"/>
        <w:numPr>
          <w:ilvl w:val="1"/>
          <w:numId w:val="11"/>
        </w:numPr>
        <w:ind w:leftChars="0" w:left="993" w:hanging="284"/>
        <w:jc w:val="both"/>
        <w:rPr>
          <w:rFonts w:ascii="微軟正黑體" w:eastAsia="微軟正黑體" w:hAnsi="微軟正黑體" w:cs="Microsoft JhengHei UI"/>
          <w:color w:val="000000" w:themeColor="text1"/>
        </w:rPr>
      </w:pPr>
      <w:bookmarkStart w:id="16" w:name="_Hlk161678650"/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全程參與本次活動之教師</w:t>
      </w:r>
      <w:r w:rsidR="00F3518D" w:rsidRPr="00307E41">
        <w:rPr>
          <w:rFonts w:ascii="微軟正黑體" w:eastAsia="微軟正黑體" w:hAnsi="微軟正黑體" w:cs="Microsoft JhengHei UI" w:hint="eastAsia"/>
          <w:color w:val="000000" w:themeColor="text1"/>
        </w:rPr>
        <w:t>，即核發</w:t>
      </w:r>
      <w:r w:rsidR="00F3518D" w:rsidRPr="00307E41">
        <w:rPr>
          <w:rFonts w:ascii="微軟正黑體" w:eastAsia="微軟正黑體" w:hAnsi="微軟正黑體" w:cs="Microsoft JhengHei UI" w:hint="eastAsia"/>
          <w:b/>
          <w:bCs/>
          <w:color w:val="000000" w:themeColor="text1"/>
        </w:rPr>
        <w:t>教師研習時數認證4小時</w:t>
      </w:r>
      <w:r w:rsidR="00F3518D" w:rsidRPr="00307E41">
        <w:rPr>
          <w:rFonts w:ascii="微軟正黑體" w:eastAsia="微軟正黑體" w:hAnsi="微軟正黑體" w:cs="Microsoft JhengHei UI" w:hint="eastAsia"/>
          <w:color w:val="000000" w:themeColor="text1"/>
        </w:rPr>
        <w:t>。</w:t>
      </w:r>
    </w:p>
    <w:p w14:paraId="20569A2C" w14:textId="6083E24E" w:rsidR="00AE63B7" w:rsidRPr="00307E41" w:rsidRDefault="00AE63B7" w:rsidP="00061472">
      <w:pPr>
        <w:pStyle w:val="ae"/>
        <w:numPr>
          <w:ilvl w:val="1"/>
          <w:numId w:val="11"/>
        </w:numPr>
        <w:ind w:leftChars="0" w:left="993" w:hanging="284"/>
        <w:jc w:val="both"/>
        <w:rPr>
          <w:rFonts w:ascii="微軟正黑體" w:eastAsia="微軟正黑體" w:hAnsi="微軟正黑體" w:cs="Microsoft JhengHei UI"/>
          <w:color w:val="000000" w:themeColor="text1"/>
        </w:rPr>
      </w:pP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lastRenderedPageBreak/>
        <w:t>本活動將依報名者選擇之藝術家，於活動時</w:t>
      </w:r>
      <w:r w:rsidRPr="00307E41">
        <w:rPr>
          <w:rFonts w:ascii="微軟正黑體" w:eastAsia="微軟正黑體" w:hAnsi="微軟正黑體" w:cs="Microsoft JhengHei UI" w:hint="eastAsia"/>
          <w:b/>
          <w:bCs/>
          <w:color w:val="000000" w:themeColor="text1"/>
        </w:rPr>
        <w:t>致贈該藝術家書籍一本</w:t>
      </w: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。</w:t>
      </w:r>
    </w:p>
    <w:p w14:paraId="51E7C37B" w14:textId="69A9560A" w:rsidR="00061472" w:rsidRPr="00307E41" w:rsidRDefault="00F3518D" w:rsidP="00061472">
      <w:pPr>
        <w:pStyle w:val="ae"/>
        <w:numPr>
          <w:ilvl w:val="1"/>
          <w:numId w:val="11"/>
        </w:numPr>
        <w:ind w:leftChars="0" w:left="993" w:hanging="284"/>
        <w:jc w:val="both"/>
        <w:rPr>
          <w:rFonts w:ascii="微軟正黑體" w:eastAsia="微軟正黑體" w:hAnsi="微軟正黑體" w:cs="Microsoft JhengHei UI"/>
          <w:color w:val="000000" w:themeColor="text1"/>
        </w:rPr>
      </w:pPr>
      <w:bookmarkStart w:id="17" w:name="_Hlk161311137"/>
      <w:r w:rsidRPr="00307E41">
        <w:rPr>
          <w:rFonts w:ascii="微軟正黑體" w:eastAsia="微軟正黑體" w:hAnsi="微軟正黑體" w:cs="Microsoft JhengHei UI" w:hint="eastAsia"/>
          <w:color w:val="000000" w:themeColor="text1"/>
          <w:lang w:val="en-US"/>
        </w:rPr>
        <w:t>本活動將進行拍攝、錄影，作為成果紀錄與後續推廣，參加本活動者</w:t>
      </w:r>
      <w:r w:rsidR="00061472" w:rsidRPr="00307E41">
        <w:rPr>
          <w:rFonts w:ascii="微軟正黑體" w:eastAsia="微軟正黑體" w:hAnsi="微軟正黑體" w:cs="Microsoft JhengHei UI" w:hint="eastAsia"/>
          <w:color w:val="000000" w:themeColor="text1"/>
          <w:lang w:val="en-US"/>
        </w:rPr>
        <w:t>即視為同意授權活動過程中之肖像權。</w:t>
      </w:r>
    </w:p>
    <w:bookmarkEnd w:id="16"/>
    <w:p w14:paraId="70792EB5" w14:textId="75495C9A" w:rsidR="00731A5A" w:rsidRPr="00307E41" w:rsidRDefault="00731A5A" w:rsidP="00731A5A">
      <w:pPr>
        <w:pStyle w:val="ae"/>
        <w:numPr>
          <w:ilvl w:val="0"/>
          <w:numId w:val="11"/>
        </w:numPr>
        <w:ind w:leftChars="0"/>
        <w:jc w:val="both"/>
        <w:rPr>
          <w:rFonts w:ascii="微軟正黑體" w:eastAsia="微軟正黑體" w:hAnsi="微軟正黑體" w:cs="Microsoft JhengHei UI"/>
          <w:bCs/>
          <w:color w:val="000000" w:themeColor="text1"/>
        </w:rPr>
      </w:pPr>
      <w:r w:rsidRPr="00307E41">
        <w:rPr>
          <w:rFonts w:ascii="微軟正黑體" w:eastAsia="微軟正黑體" w:hAnsi="微軟正黑體" w:cs="Microsoft JhengHei UI" w:hint="eastAsia"/>
          <w:bCs/>
          <w:color w:val="000000" w:themeColor="text1"/>
        </w:rPr>
        <w:t>啟動派對</w:t>
      </w:r>
      <w:r w:rsidR="00A1206A" w:rsidRPr="00307E41">
        <w:rPr>
          <w:rFonts w:ascii="微軟正黑體" w:eastAsia="微軟正黑體" w:hAnsi="微軟正黑體" w:cs="Microsoft JhengHei UI" w:hint="eastAsia"/>
          <w:bCs/>
          <w:color w:val="000000" w:themeColor="text1"/>
        </w:rPr>
        <w:t>活動</w:t>
      </w:r>
      <w:r w:rsidRPr="00307E41">
        <w:rPr>
          <w:rFonts w:ascii="微軟正黑體" w:eastAsia="微軟正黑體" w:hAnsi="微軟正黑體" w:cs="Microsoft JhengHei UI" w:hint="eastAsia"/>
          <w:bCs/>
          <w:color w:val="000000" w:themeColor="text1"/>
        </w:rPr>
        <w:t>聯絡窗口：</w:t>
      </w:r>
    </w:p>
    <w:p w14:paraId="6DDCE954" w14:textId="4205F74C" w:rsidR="00A1206A" w:rsidRPr="00307E41" w:rsidRDefault="00A1206A" w:rsidP="00A1206A">
      <w:pPr>
        <w:pStyle w:val="ae"/>
        <w:numPr>
          <w:ilvl w:val="0"/>
          <w:numId w:val="21"/>
        </w:numPr>
        <w:ind w:leftChars="0" w:left="993" w:hanging="284"/>
        <w:jc w:val="both"/>
        <w:rPr>
          <w:rFonts w:ascii="微軟正黑體" w:eastAsia="微軟正黑體" w:hAnsi="微軟正黑體" w:cs="Microsoft JhengHei UI"/>
          <w:color w:val="000000" w:themeColor="text1"/>
        </w:rPr>
      </w:pP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聯絡人：</w:t>
      </w:r>
      <w:r w:rsidR="00CE2B03" w:rsidRPr="00307E41">
        <w:rPr>
          <w:rFonts w:ascii="微軟正黑體" w:eastAsia="微軟正黑體" w:hAnsi="微軟正黑體" w:cs="Microsoft JhengHei UI" w:hint="eastAsia"/>
          <w:color w:val="000000" w:themeColor="text1"/>
        </w:rPr>
        <w:t>林先生</w:t>
      </w:r>
    </w:p>
    <w:p w14:paraId="4EF02B62" w14:textId="50D74236" w:rsidR="00A1206A" w:rsidRPr="00307E41" w:rsidRDefault="00A1206A" w:rsidP="00A1206A">
      <w:pPr>
        <w:pStyle w:val="ae"/>
        <w:numPr>
          <w:ilvl w:val="0"/>
          <w:numId w:val="21"/>
        </w:numPr>
        <w:ind w:leftChars="0" w:left="993" w:hanging="284"/>
        <w:jc w:val="both"/>
        <w:rPr>
          <w:rFonts w:ascii="微軟正黑體" w:eastAsia="微軟正黑體" w:hAnsi="微軟正黑體" w:cs="Microsoft JhengHei UI"/>
          <w:color w:val="000000" w:themeColor="text1"/>
        </w:rPr>
      </w:pP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連絡電話：（</w:t>
      </w:r>
      <w:r w:rsidR="00CE2B03" w:rsidRPr="00307E41">
        <w:rPr>
          <w:rFonts w:ascii="微軟正黑體" w:eastAsia="微軟正黑體" w:hAnsi="微軟正黑體" w:cs="Microsoft JhengHei UI" w:hint="eastAsia"/>
          <w:color w:val="000000" w:themeColor="text1"/>
        </w:rPr>
        <w:t>02</w:t>
      </w: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）</w:t>
      </w:r>
      <w:r w:rsidR="00CE2B03" w:rsidRPr="00307E41">
        <w:rPr>
          <w:rFonts w:ascii="微軟正黑體" w:eastAsia="微軟正黑體" w:hAnsi="微軟正黑體" w:cs="Microsoft JhengHei UI" w:hint="eastAsia"/>
          <w:color w:val="000000" w:themeColor="text1"/>
        </w:rPr>
        <w:t>77296286</w:t>
      </w:r>
    </w:p>
    <w:p w14:paraId="6EBD2FC8" w14:textId="35F0C97B" w:rsidR="00A1206A" w:rsidRPr="00307E41" w:rsidRDefault="00A1206A" w:rsidP="00A1206A">
      <w:pPr>
        <w:pStyle w:val="ae"/>
        <w:numPr>
          <w:ilvl w:val="0"/>
          <w:numId w:val="21"/>
        </w:numPr>
        <w:ind w:leftChars="0" w:left="993" w:hanging="284"/>
        <w:jc w:val="both"/>
        <w:rPr>
          <w:rFonts w:ascii="微軟正黑體" w:eastAsia="微軟正黑體" w:hAnsi="微軟正黑體" w:cs="Microsoft JhengHei UI"/>
          <w:color w:val="000000" w:themeColor="text1"/>
        </w:rPr>
      </w:pP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電子郵件：</w:t>
      </w:r>
      <w:r w:rsidR="00F84304" w:rsidRPr="00307E41">
        <w:rPr>
          <w:rFonts w:ascii="微軟正黑體" w:eastAsia="微軟正黑體" w:hAnsi="微軟正黑體" w:cs="Microsoft JhengHei UI"/>
          <w:color w:val="000000" w:themeColor="text1"/>
        </w:rPr>
        <w:t xml:space="preserve"> </w:t>
      </w:r>
      <w:hyperlink r:id="rId8" w:history="1">
        <w:r w:rsidR="00D02BAE" w:rsidRPr="00307E41">
          <w:rPr>
            <w:rStyle w:val="afa"/>
            <w:rFonts w:ascii="微軟正黑體" w:eastAsia="微軟正黑體" w:hAnsi="微軟正黑體" w:cs="Microsoft JhengHei UI"/>
            <w:color w:val="000000" w:themeColor="text1"/>
            <w:lang w:val="en-US"/>
          </w:rPr>
          <w:t>hsinchuartists@gmail.com</w:t>
        </w:r>
      </w:hyperlink>
    </w:p>
    <w:p w14:paraId="1B641354" w14:textId="77777777" w:rsidR="00A1206A" w:rsidRPr="00307E41" w:rsidRDefault="00A1206A" w:rsidP="00CE2B03">
      <w:pPr>
        <w:jc w:val="both"/>
        <w:rPr>
          <w:rFonts w:ascii="微軟正黑體" w:eastAsia="微軟正黑體" w:hAnsi="微軟正黑體" w:cs="Microsoft JhengHei UI"/>
          <w:color w:val="000000" w:themeColor="text1"/>
        </w:rPr>
      </w:pPr>
    </w:p>
    <w:bookmarkEnd w:id="17"/>
    <w:p w14:paraId="6F335667" w14:textId="38FDCE67" w:rsidR="00061472" w:rsidRPr="00307E41" w:rsidRDefault="00884D78" w:rsidP="00884D78">
      <w:pPr>
        <w:pStyle w:val="ae"/>
        <w:numPr>
          <w:ilvl w:val="0"/>
          <w:numId w:val="1"/>
        </w:numPr>
        <w:spacing w:beforeLines="50" w:before="120" w:afterLines="50" w:after="120" w:line="0" w:lineRule="atLeast"/>
        <w:ind w:leftChars="0" w:left="567" w:hanging="567"/>
        <w:rPr>
          <w:rFonts w:ascii="微軟正黑體" w:eastAsia="微軟正黑體" w:hAnsi="微軟正黑體" w:cs="Microsoft JhengHei UI"/>
          <w:b/>
          <w:color w:val="000000" w:themeColor="text1"/>
          <w:sz w:val="28"/>
          <w:szCs w:val="28"/>
        </w:rPr>
      </w:pPr>
      <w:r w:rsidRPr="00307E41">
        <w:rPr>
          <w:rFonts w:ascii="微軟正黑體" w:eastAsia="微軟正黑體" w:hAnsi="微軟正黑體" w:cs="Microsoft JhengHei UI" w:hint="eastAsia"/>
          <w:b/>
          <w:color w:val="000000" w:themeColor="text1"/>
          <w:sz w:val="28"/>
          <w:szCs w:val="28"/>
        </w:rPr>
        <w:t>教案設計徵選活動</w:t>
      </w:r>
    </w:p>
    <w:p w14:paraId="4071E1A9" w14:textId="0E8B68F3" w:rsidR="00884D78" w:rsidRPr="00307E41" w:rsidRDefault="00884D78" w:rsidP="00884D78">
      <w:pPr>
        <w:pStyle w:val="ae"/>
        <w:numPr>
          <w:ilvl w:val="0"/>
          <w:numId w:val="13"/>
        </w:numPr>
        <w:ind w:leftChars="0"/>
        <w:jc w:val="both"/>
        <w:rPr>
          <w:rFonts w:ascii="微軟正黑體" w:eastAsia="微軟正黑體" w:hAnsi="微軟正黑體" w:cs="Microsoft JhengHei UI"/>
          <w:color w:val="000000" w:themeColor="text1"/>
        </w:rPr>
      </w:pP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活動簡介：</w:t>
      </w:r>
      <w:r w:rsidR="009617B6" w:rsidRPr="00307E41">
        <w:rPr>
          <w:rFonts w:ascii="微軟正黑體" w:eastAsia="微軟正黑體" w:hAnsi="微軟正黑體" w:cs="Microsoft JhengHei UI" w:hint="eastAsia"/>
          <w:color w:val="000000" w:themeColor="text1"/>
        </w:rPr>
        <w:t>本次教案設計徵選活動，廣邀全國</w:t>
      </w:r>
      <w:r w:rsidR="009617B6" w:rsidRPr="00307E41">
        <w:rPr>
          <w:rFonts w:ascii="微軟正黑體" w:eastAsia="微軟正黑體" w:hAnsi="微軟正黑體" w:cs="Microsoft JhengHei UI"/>
          <w:color w:val="000000" w:themeColor="text1"/>
        </w:rPr>
        <w:t>國</w:t>
      </w:r>
      <w:r w:rsidR="009617B6" w:rsidRPr="00307E41">
        <w:rPr>
          <w:rFonts w:ascii="微軟正黑體" w:eastAsia="微軟正黑體" w:hAnsi="微軟正黑體" w:cs="Microsoft JhengHei UI" w:hint="eastAsia"/>
          <w:color w:val="000000" w:themeColor="text1"/>
        </w:rPr>
        <w:t>、高</w:t>
      </w:r>
      <w:r w:rsidR="009617B6" w:rsidRPr="00307E41">
        <w:rPr>
          <w:rFonts w:ascii="微軟正黑體" w:eastAsia="微軟正黑體" w:hAnsi="微軟正黑體" w:cs="Microsoft JhengHei UI"/>
          <w:color w:val="000000" w:themeColor="text1"/>
        </w:rPr>
        <w:t>中</w:t>
      </w:r>
      <w:r w:rsidR="009617B6" w:rsidRPr="00307E41">
        <w:rPr>
          <w:rFonts w:ascii="微軟正黑體" w:eastAsia="微軟正黑體" w:hAnsi="微軟正黑體" w:cs="Microsoft JhengHei UI" w:hint="eastAsia"/>
          <w:color w:val="000000" w:themeColor="text1"/>
        </w:rPr>
        <w:t>職</w:t>
      </w:r>
      <w:r w:rsidR="009617B6" w:rsidRPr="00307E41">
        <w:rPr>
          <w:rFonts w:ascii="微軟正黑體" w:eastAsia="微軟正黑體" w:hAnsi="微軟正黑體" w:cs="Microsoft JhengHei UI"/>
          <w:color w:val="000000" w:themeColor="text1"/>
        </w:rPr>
        <w:t>教師</w:t>
      </w:r>
      <w:r w:rsidR="004079F6" w:rsidRPr="00307E41">
        <w:rPr>
          <w:rFonts w:ascii="微軟正黑體" w:eastAsia="微軟正黑體" w:hAnsi="微軟正黑體" w:cs="Microsoft JhengHei UI" w:hint="eastAsia"/>
          <w:color w:val="000000" w:themeColor="text1"/>
        </w:rPr>
        <w:t>、</w:t>
      </w:r>
      <w:r w:rsidR="004079F6" w:rsidRPr="00307E41">
        <w:rPr>
          <w:rFonts w:ascii="微軟正黑體" w:eastAsia="微軟正黑體" w:hAnsi="微軟正黑體" w:hint="eastAsia"/>
          <w:color w:val="000000" w:themeColor="text1"/>
        </w:rPr>
        <w:t>教育工作者</w:t>
      </w:r>
      <w:r w:rsidR="009617B6" w:rsidRPr="00307E41">
        <w:rPr>
          <w:rFonts w:ascii="微軟正黑體" w:eastAsia="微軟正黑體" w:hAnsi="微軟正黑體" w:cs="Microsoft JhengHei UI" w:hint="eastAsia"/>
          <w:color w:val="000000" w:themeColor="text1"/>
        </w:rPr>
        <w:t>投件，鼓勵深入瞭解各書籍內容及藝術家生命故事，發展</w:t>
      </w:r>
      <w:r w:rsidR="009617B6" w:rsidRPr="00307E41">
        <w:rPr>
          <w:rFonts w:ascii="微軟正黑體" w:eastAsia="微軟正黑體" w:hAnsi="微軟正黑體" w:cs="Microsoft JhengHei UI"/>
          <w:color w:val="000000" w:themeColor="text1"/>
        </w:rPr>
        <w:t>具有創新</w:t>
      </w:r>
      <w:r w:rsidR="009617B6" w:rsidRPr="00307E41">
        <w:rPr>
          <w:rFonts w:ascii="微軟正黑體" w:eastAsia="微軟正黑體" w:hAnsi="微軟正黑體" w:cs="Microsoft JhengHei UI" w:hint="eastAsia"/>
          <w:color w:val="000000" w:themeColor="text1"/>
        </w:rPr>
        <w:t>性</w:t>
      </w:r>
      <w:r w:rsidR="009617B6" w:rsidRPr="00307E41">
        <w:rPr>
          <w:rFonts w:ascii="微軟正黑體" w:eastAsia="微軟正黑體" w:hAnsi="微軟正黑體" w:cs="Microsoft JhengHei UI"/>
          <w:color w:val="000000" w:themeColor="text1"/>
        </w:rPr>
        <w:t>、創意</w:t>
      </w:r>
      <w:r w:rsidR="009617B6" w:rsidRPr="00307E41">
        <w:rPr>
          <w:rFonts w:ascii="微軟正黑體" w:eastAsia="微軟正黑體" w:hAnsi="微軟正黑體" w:cs="Microsoft JhengHei UI" w:hint="eastAsia"/>
          <w:color w:val="000000" w:themeColor="text1"/>
        </w:rPr>
        <w:t>性</w:t>
      </w:r>
      <w:r w:rsidR="009617B6" w:rsidRPr="00307E41">
        <w:rPr>
          <w:rFonts w:ascii="微軟正黑體" w:eastAsia="微軟正黑體" w:hAnsi="微軟正黑體" w:cs="Microsoft JhengHei UI"/>
          <w:color w:val="000000" w:themeColor="text1"/>
        </w:rPr>
        <w:t>、</w:t>
      </w:r>
      <w:r w:rsidR="009617B6" w:rsidRPr="00307E41">
        <w:rPr>
          <w:rFonts w:ascii="微軟正黑體" w:eastAsia="微軟正黑體" w:hAnsi="微軟正黑體" w:cs="Microsoft JhengHei UI" w:hint="eastAsia"/>
          <w:color w:val="000000" w:themeColor="text1"/>
        </w:rPr>
        <w:t>可執行性、</w:t>
      </w:r>
      <w:r w:rsidR="009617B6" w:rsidRPr="00307E41">
        <w:rPr>
          <w:rFonts w:ascii="微軟正黑體" w:eastAsia="微軟正黑體" w:hAnsi="微軟正黑體" w:cs="Microsoft JhengHei UI"/>
          <w:color w:val="000000" w:themeColor="text1"/>
        </w:rPr>
        <w:t>跨</w:t>
      </w:r>
      <w:r w:rsidR="009617B6" w:rsidRPr="00307E41">
        <w:rPr>
          <w:rFonts w:ascii="微軟正黑體" w:eastAsia="微軟正黑體" w:hAnsi="微軟正黑體" w:cs="Microsoft JhengHei UI" w:hint="eastAsia"/>
          <w:color w:val="000000" w:themeColor="text1"/>
        </w:rPr>
        <w:t>學科</w:t>
      </w:r>
      <w:r w:rsidR="009617B6" w:rsidRPr="00307E41">
        <w:rPr>
          <w:rFonts w:ascii="微軟正黑體" w:eastAsia="微軟正黑體" w:hAnsi="微軟正黑體" w:cs="Microsoft JhengHei UI"/>
          <w:color w:val="000000" w:themeColor="text1"/>
        </w:rPr>
        <w:t>領域的教案內容</w:t>
      </w:r>
      <w:r w:rsidR="009617B6" w:rsidRPr="00307E41">
        <w:rPr>
          <w:rFonts w:ascii="微軟正黑體" w:eastAsia="微軟正黑體" w:hAnsi="微軟正黑體" w:cs="Microsoft JhengHei UI" w:hint="eastAsia"/>
          <w:color w:val="000000" w:themeColor="text1"/>
        </w:rPr>
        <w:t>，本局將從中徵選出優質教案，頒發獎金予以獎勉，同時將獲選之教案推廣至各校善加利用</w:t>
      </w:r>
      <w:r w:rsidR="004079F6" w:rsidRPr="00307E41">
        <w:rPr>
          <w:rFonts w:ascii="微軟正黑體" w:eastAsia="微軟正黑體" w:hAnsi="微軟正黑體" w:cs="Microsoft JhengHei UI" w:hint="eastAsia"/>
          <w:color w:val="000000" w:themeColor="text1"/>
        </w:rPr>
        <w:t>。</w:t>
      </w:r>
    </w:p>
    <w:p w14:paraId="0BA94F7E" w14:textId="77777777" w:rsidR="00083436" w:rsidRPr="00307E41" w:rsidRDefault="00083436" w:rsidP="00083436">
      <w:pPr>
        <w:pStyle w:val="ae"/>
        <w:numPr>
          <w:ilvl w:val="0"/>
          <w:numId w:val="13"/>
        </w:numPr>
        <w:ind w:leftChars="0"/>
        <w:jc w:val="both"/>
        <w:rPr>
          <w:rFonts w:ascii="微軟正黑體" w:eastAsia="微軟正黑體" w:hAnsi="微軟正黑體" w:cs="Microsoft JhengHei UI"/>
          <w:color w:val="000000" w:themeColor="text1"/>
        </w:rPr>
      </w:pP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徵選組別及報名形式：</w:t>
      </w:r>
    </w:p>
    <w:p w14:paraId="795B5090" w14:textId="35389289" w:rsidR="00083436" w:rsidRPr="00307E41" w:rsidRDefault="00083436" w:rsidP="00083436">
      <w:pPr>
        <w:pStyle w:val="ae"/>
        <w:numPr>
          <w:ilvl w:val="1"/>
          <w:numId w:val="11"/>
        </w:numPr>
        <w:ind w:leftChars="0" w:left="993" w:hanging="284"/>
        <w:jc w:val="both"/>
        <w:rPr>
          <w:rFonts w:ascii="微軟正黑體" w:eastAsia="微軟正黑體" w:hAnsi="微軟正黑體" w:cs="Microsoft JhengHei UI"/>
          <w:color w:val="000000" w:themeColor="text1"/>
          <w:lang w:val="en-US"/>
        </w:rPr>
      </w:pPr>
      <w:bookmarkStart w:id="18" w:name="_Hlk161739359"/>
      <w:r w:rsidRPr="00307E41">
        <w:rPr>
          <w:rFonts w:ascii="微軟正黑體" w:eastAsia="微軟正黑體" w:hAnsi="微軟正黑體" w:cs="Microsoft JhengHei UI" w:hint="eastAsia"/>
          <w:color w:val="000000" w:themeColor="text1"/>
          <w:lang w:val="en-US"/>
        </w:rPr>
        <w:t>分為國中組、高中職組。</w:t>
      </w:r>
    </w:p>
    <w:p w14:paraId="3F2EA291" w14:textId="565A6F94" w:rsidR="00083436" w:rsidRPr="00307E41" w:rsidRDefault="00083436" w:rsidP="00083436">
      <w:pPr>
        <w:pStyle w:val="ae"/>
        <w:numPr>
          <w:ilvl w:val="1"/>
          <w:numId w:val="11"/>
        </w:numPr>
        <w:ind w:leftChars="0" w:left="993" w:hanging="284"/>
        <w:jc w:val="both"/>
        <w:rPr>
          <w:rFonts w:ascii="微軟正黑體" w:eastAsia="微軟正黑體" w:hAnsi="微軟正黑體" w:cs="Microsoft JhengHei UI"/>
          <w:color w:val="000000" w:themeColor="text1"/>
          <w:lang w:val="en-US"/>
        </w:rPr>
      </w:pP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各組徵選作品，每件作者人數至多4人，可跨校組隊。</w:t>
      </w:r>
    </w:p>
    <w:p w14:paraId="7B1F710F" w14:textId="0E3D2291" w:rsidR="00083436" w:rsidRPr="00307E41" w:rsidRDefault="00083436" w:rsidP="00083436">
      <w:pPr>
        <w:pStyle w:val="ae"/>
        <w:numPr>
          <w:ilvl w:val="1"/>
          <w:numId w:val="11"/>
        </w:numPr>
        <w:ind w:leftChars="0" w:left="993" w:hanging="284"/>
        <w:jc w:val="both"/>
        <w:rPr>
          <w:rFonts w:ascii="微軟正黑體" w:eastAsia="微軟正黑體" w:hAnsi="微軟正黑體" w:cs="Microsoft JhengHei UI"/>
          <w:color w:val="000000" w:themeColor="text1"/>
          <w:lang w:val="en-US"/>
        </w:rPr>
      </w:pP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以個人為單位報名投件，每人以參加1件為限。</w:t>
      </w:r>
    </w:p>
    <w:p w14:paraId="50FA574C" w14:textId="2A9E624B" w:rsidR="009617B6" w:rsidRPr="00307E41" w:rsidRDefault="004568E8" w:rsidP="00884D78">
      <w:pPr>
        <w:pStyle w:val="ae"/>
        <w:numPr>
          <w:ilvl w:val="0"/>
          <w:numId w:val="13"/>
        </w:numPr>
        <w:ind w:leftChars="0"/>
        <w:jc w:val="both"/>
        <w:rPr>
          <w:rFonts w:ascii="微軟正黑體" w:eastAsia="微軟正黑體" w:hAnsi="微軟正黑體" w:cs="Microsoft JhengHei UI"/>
          <w:color w:val="000000" w:themeColor="text1"/>
        </w:rPr>
      </w:pPr>
      <w:bookmarkStart w:id="19" w:name="_Hlk161739409"/>
      <w:bookmarkEnd w:id="18"/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報名</w:t>
      </w:r>
      <w:r w:rsidR="00465D0A" w:rsidRPr="00307E41">
        <w:rPr>
          <w:rFonts w:ascii="微軟正黑體" w:eastAsia="微軟正黑體" w:hAnsi="微軟正黑體" w:cs="Microsoft JhengHei UI" w:hint="eastAsia"/>
          <w:color w:val="000000" w:themeColor="text1"/>
        </w:rPr>
        <w:t>及收件</w:t>
      </w:r>
      <w:r w:rsidR="0088490F" w:rsidRPr="00307E41">
        <w:rPr>
          <w:rFonts w:ascii="微軟正黑體" w:eastAsia="微軟正黑體" w:hAnsi="微軟正黑體" w:cs="Microsoft JhengHei UI" w:hint="eastAsia"/>
          <w:color w:val="000000" w:themeColor="text1"/>
        </w:rPr>
        <w:t>：</w:t>
      </w:r>
    </w:p>
    <w:bookmarkEnd w:id="19"/>
    <w:p w14:paraId="5DE9CD9D" w14:textId="5EB91D24" w:rsidR="004568E8" w:rsidRPr="00307E41" w:rsidRDefault="004568E8" w:rsidP="004568E8">
      <w:pPr>
        <w:pStyle w:val="ae"/>
        <w:numPr>
          <w:ilvl w:val="0"/>
          <w:numId w:val="15"/>
        </w:numPr>
        <w:ind w:leftChars="0" w:left="993" w:hanging="284"/>
        <w:jc w:val="both"/>
        <w:rPr>
          <w:rFonts w:ascii="微軟正黑體" w:eastAsia="微軟正黑體" w:hAnsi="微軟正黑體" w:cs="Microsoft JhengHei UI"/>
          <w:color w:val="000000" w:themeColor="text1"/>
          <w:lang w:val="en-US"/>
        </w:rPr>
      </w:pP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報名投件時間：113年5月5日（日）至113年6月20日（四）</w:t>
      </w:r>
      <w:r w:rsidR="002065A9" w:rsidRPr="00307E41">
        <w:rPr>
          <w:rFonts w:ascii="微軟正黑體" w:eastAsia="微軟正黑體" w:hAnsi="微軟正黑體" w:cs="Microsoft JhengHei UI" w:hint="eastAsia"/>
          <w:color w:val="000000" w:themeColor="text1"/>
        </w:rPr>
        <w:t>17：00</w:t>
      </w:r>
      <w:r w:rsidR="00465D0A" w:rsidRPr="00307E41">
        <w:rPr>
          <w:rFonts w:ascii="微軟正黑體" w:eastAsia="微軟正黑體" w:hAnsi="微軟正黑體" w:cs="Microsoft JhengHei UI" w:hint="eastAsia"/>
          <w:color w:val="000000" w:themeColor="text1"/>
        </w:rPr>
        <w:t>截止</w:t>
      </w: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。</w:t>
      </w:r>
    </w:p>
    <w:p w14:paraId="04D58588" w14:textId="1EC7FB80" w:rsidR="00465D0A" w:rsidRPr="00307E41" w:rsidRDefault="004568E8" w:rsidP="00D11507">
      <w:pPr>
        <w:pStyle w:val="ae"/>
        <w:numPr>
          <w:ilvl w:val="0"/>
          <w:numId w:val="15"/>
        </w:numPr>
        <w:ind w:leftChars="0" w:left="993" w:hanging="284"/>
        <w:jc w:val="both"/>
        <w:rPr>
          <w:rFonts w:ascii="微軟正黑體" w:eastAsia="微軟正黑體" w:hAnsi="微軟正黑體" w:cs="Microsoft JhengHei UI"/>
          <w:b/>
          <w:bCs/>
          <w:color w:val="000000" w:themeColor="text1"/>
        </w:rPr>
      </w:pP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報名方式：</w:t>
      </w:r>
      <w:r w:rsidR="00D02BAE" w:rsidRPr="00307E41">
        <w:rPr>
          <w:rFonts w:ascii="微軟正黑體" w:eastAsia="微軟正黑體" w:hAnsi="微軟正黑體" w:cs="Microsoft JhengHei UI" w:hint="eastAsia"/>
          <w:color w:val="000000" w:themeColor="text1"/>
        </w:rPr>
        <w:t>填寫報名資料，並請將資料備妥後</w:t>
      </w:r>
      <w:r w:rsidR="00D11507" w:rsidRPr="00307E41">
        <w:rPr>
          <w:rFonts w:ascii="微軟正黑體" w:eastAsia="微軟正黑體" w:hAnsi="微軟正黑體" w:cs="Microsoft JhengHei UI" w:hint="eastAsia"/>
          <w:color w:val="000000" w:themeColor="text1"/>
        </w:rPr>
        <w:t>報名</w:t>
      </w:r>
      <w:r w:rsidR="00D02BAE" w:rsidRPr="00307E41">
        <w:rPr>
          <w:rFonts w:ascii="微軟正黑體" w:eastAsia="微軟正黑體" w:hAnsi="微軟正黑體" w:cs="Microsoft JhengHei UI" w:hint="eastAsia"/>
          <w:color w:val="000000" w:themeColor="text1"/>
        </w:rPr>
        <w:t>，</w:t>
      </w:r>
      <w:r w:rsidR="00465D0A" w:rsidRPr="00307E41">
        <w:rPr>
          <w:rFonts w:ascii="微軟正黑體" w:eastAsia="微軟正黑體" w:hAnsi="微軟正黑體" w:cs="Microsoft JhengHei UI" w:hint="eastAsia"/>
          <w:b/>
          <w:bCs/>
          <w:color w:val="000000" w:themeColor="text1"/>
        </w:rPr>
        <w:t>教案設計徵選報名須知</w:t>
      </w:r>
      <w:r w:rsidR="00D11507" w:rsidRPr="00307E41">
        <w:rPr>
          <w:rFonts w:ascii="微軟正黑體" w:eastAsia="微軟正黑體" w:hAnsi="微軟正黑體" w:cs="Microsoft JhengHei UI" w:hint="eastAsia"/>
          <w:b/>
          <w:bCs/>
          <w:color w:val="000000" w:themeColor="text1"/>
        </w:rPr>
        <w:t>與指引將</w:t>
      </w:r>
      <w:r w:rsidR="001F0691" w:rsidRPr="00307E41">
        <w:rPr>
          <w:rFonts w:ascii="微軟正黑體" w:eastAsia="微軟正黑體" w:hAnsi="微軟正黑體" w:cs="Microsoft JhengHei UI" w:hint="eastAsia"/>
          <w:b/>
          <w:bCs/>
          <w:color w:val="000000" w:themeColor="text1"/>
        </w:rPr>
        <w:t>於5月4日啟動派對活動後上網公告</w:t>
      </w:r>
      <w:r w:rsidR="00D11507" w:rsidRPr="00307E41">
        <w:rPr>
          <w:rFonts w:ascii="微軟正黑體" w:eastAsia="微軟正黑體" w:hAnsi="微軟正黑體" w:cs="Microsoft JhengHei UI" w:hint="eastAsia"/>
          <w:b/>
          <w:bCs/>
          <w:color w:val="000000" w:themeColor="text1"/>
        </w:rPr>
        <w:t>，敬請期待</w:t>
      </w:r>
      <w:r w:rsidR="00465D0A" w:rsidRPr="00307E41">
        <w:rPr>
          <w:rFonts w:ascii="微軟正黑體" w:eastAsia="微軟正黑體" w:hAnsi="微軟正黑體" w:cs="Microsoft JhengHei UI" w:hint="eastAsia"/>
          <w:color w:val="000000" w:themeColor="text1"/>
        </w:rPr>
        <w:t>。</w:t>
      </w:r>
    </w:p>
    <w:p w14:paraId="1E4B48FD" w14:textId="5E71A69F" w:rsidR="00E741FA" w:rsidRPr="00307E41" w:rsidRDefault="00B90803" w:rsidP="00E741FA">
      <w:pPr>
        <w:pStyle w:val="ae"/>
        <w:numPr>
          <w:ilvl w:val="0"/>
          <w:numId w:val="13"/>
        </w:numPr>
        <w:ind w:leftChars="0"/>
        <w:jc w:val="both"/>
        <w:rPr>
          <w:rFonts w:ascii="微軟正黑體" w:eastAsia="微軟正黑體" w:hAnsi="微軟正黑體" w:cs="Microsoft JhengHei UI"/>
          <w:color w:val="000000" w:themeColor="text1"/>
        </w:rPr>
      </w:pPr>
      <w:bookmarkStart w:id="20" w:name="_Hlk161739475"/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評選</w:t>
      </w:r>
      <w:r w:rsidR="00E741FA" w:rsidRPr="00307E41">
        <w:rPr>
          <w:rFonts w:ascii="微軟正黑體" w:eastAsia="微軟正黑體" w:hAnsi="微軟正黑體" w:cs="Microsoft JhengHei UI" w:hint="eastAsia"/>
          <w:color w:val="000000" w:themeColor="text1"/>
        </w:rPr>
        <w:t>方式</w:t>
      </w:r>
      <w:r w:rsidR="00964D6E" w:rsidRPr="00307E41">
        <w:rPr>
          <w:rFonts w:ascii="微軟正黑體" w:eastAsia="微軟正黑體" w:hAnsi="微軟正黑體" w:cs="Microsoft JhengHei UI" w:hint="eastAsia"/>
          <w:color w:val="000000" w:themeColor="text1"/>
        </w:rPr>
        <w:t>：</w:t>
      </w:r>
      <w:bookmarkEnd w:id="20"/>
    </w:p>
    <w:p w14:paraId="56C89092" w14:textId="48F93D04" w:rsidR="00E741FA" w:rsidRPr="00307E41" w:rsidRDefault="00E741FA" w:rsidP="00E741FA">
      <w:pPr>
        <w:pStyle w:val="ae"/>
        <w:numPr>
          <w:ilvl w:val="0"/>
          <w:numId w:val="17"/>
        </w:numPr>
        <w:ind w:leftChars="0" w:left="993" w:hanging="284"/>
        <w:jc w:val="both"/>
        <w:rPr>
          <w:rFonts w:ascii="微軟正黑體" w:eastAsia="微軟正黑體" w:hAnsi="微軟正黑體" w:cs="Microsoft JhengHei UI"/>
          <w:color w:val="000000" w:themeColor="text1"/>
        </w:rPr>
      </w:pPr>
      <w:bookmarkStart w:id="21" w:name="_Hlk161739566"/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規格審查：凡送審作品均須符合徵選作品規格，如不符合規定者，視同資格不符，不予審查。</w:t>
      </w:r>
    </w:p>
    <w:p w14:paraId="27A40F6A" w14:textId="10381359" w:rsidR="00E741FA" w:rsidRPr="00307E41" w:rsidRDefault="00E741FA" w:rsidP="00E741FA">
      <w:pPr>
        <w:pStyle w:val="ae"/>
        <w:numPr>
          <w:ilvl w:val="0"/>
          <w:numId w:val="17"/>
        </w:numPr>
        <w:ind w:leftChars="0" w:left="993" w:hanging="284"/>
        <w:jc w:val="both"/>
        <w:rPr>
          <w:rFonts w:ascii="微軟正黑體" w:eastAsia="微軟正黑體" w:hAnsi="微軟正黑體" w:cs="Microsoft JhengHei UI"/>
          <w:color w:val="000000" w:themeColor="text1"/>
        </w:rPr>
      </w:pP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內容審查：由新竹市文化局邀集相關學者專家、學科教師進行評</w:t>
      </w:r>
      <w:r w:rsidR="00B90803" w:rsidRPr="00307E41">
        <w:rPr>
          <w:rFonts w:ascii="微軟正黑體" w:eastAsia="微軟正黑體" w:hAnsi="微軟正黑體" w:cs="Microsoft JhengHei UI" w:hint="eastAsia"/>
          <w:color w:val="000000" w:themeColor="text1"/>
        </w:rPr>
        <w:t>審</w:t>
      </w: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。</w:t>
      </w:r>
      <w:bookmarkEnd w:id="21"/>
    </w:p>
    <w:p w14:paraId="3CBE7254" w14:textId="7B5EF8FA" w:rsidR="00E741FA" w:rsidRPr="00307E41" w:rsidRDefault="00E741FA" w:rsidP="00E741FA">
      <w:pPr>
        <w:pStyle w:val="ae"/>
        <w:numPr>
          <w:ilvl w:val="0"/>
          <w:numId w:val="17"/>
        </w:numPr>
        <w:ind w:leftChars="0" w:left="993" w:hanging="284"/>
        <w:jc w:val="both"/>
        <w:rPr>
          <w:rFonts w:ascii="微軟正黑體" w:eastAsia="微軟正黑體" w:hAnsi="微軟正黑體" w:cs="Microsoft JhengHei UI"/>
          <w:color w:val="000000" w:themeColor="text1"/>
        </w:rPr>
      </w:pPr>
      <w:bookmarkStart w:id="22" w:name="_Hlk161739582"/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內容</w:t>
      </w:r>
      <w:r w:rsidR="00B90803" w:rsidRPr="00307E41">
        <w:rPr>
          <w:rFonts w:ascii="微軟正黑體" w:eastAsia="微軟正黑體" w:hAnsi="微軟正黑體" w:cs="Microsoft JhengHei UI" w:hint="eastAsia"/>
          <w:color w:val="000000" w:themeColor="text1"/>
        </w:rPr>
        <w:t>評審</w:t>
      </w: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項目：</w:t>
      </w:r>
      <w:bookmarkEnd w:id="22"/>
    </w:p>
    <w:tbl>
      <w:tblPr>
        <w:tblStyle w:val="a9"/>
        <w:tblW w:w="0" w:type="auto"/>
        <w:tblInd w:w="993" w:type="dxa"/>
        <w:tblLook w:val="04A0" w:firstRow="1" w:lastRow="0" w:firstColumn="1" w:lastColumn="0" w:noHBand="0" w:noVBand="1"/>
      </w:tblPr>
      <w:tblGrid>
        <w:gridCol w:w="1554"/>
        <w:gridCol w:w="4536"/>
        <w:gridCol w:w="1213"/>
      </w:tblGrid>
      <w:tr w:rsidR="00307E41" w:rsidRPr="00307E41" w14:paraId="6A9CE574" w14:textId="77777777" w:rsidTr="00B90803">
        <w:tc>
          <w:tcPr>
            <w:tcW w:w="1554" w:type="dxa"/>
            <w:shd w:val="clear" w:color="auto" w:fill="D9D9D9" w:themeFill="background1" w:themeFillShade="D9"/>
          </w:tcPr>
          <w:p w14:paraId="6D81C380" w14:textId="614F9761" w:rsidR="00E741FA" w:rsidRPr="00307E41" w:rsidRDefault="00E741FA" w:rsidP="00E741FA">
            <w:pPr>
              <w:pStyle w:val="ae"/>
              <w:ind w:leftChars="0" w:left="0"/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bookmarkStart w:id="23" w:name="_Hlk161739595"/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項目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635EF9A" w14:textId="04B663CA" w:rsidR="00E741FA" w:rsidRPr="00307E41" w:rsidRDefault="00C6160C" w:rsidP="00E741FA">
            <w:pPr>
              <w:pStyle w:val="ae"/>
              <w:ind w:leftChars="0" w:left="0"/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參考構面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7E35A236" w14:textId="32D8C051" w:rsidR="00E741FA" w:rsidRPr="00307E41" w:rsidRDefault="00E741FA" w:rsidP="00E741FA">
            <w:pPr>
              <w:pStyle w:val="ae"/>
              <w:ind w:leftChars="0" w:left="0"/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占比</w:t>
            </w:r>
          </w:p>
        </w:tc>
      </w:tr>
      <w:tr w:rsidR="00307E41" w:rsidRPr="00307E41" w14:paraId="63EF09AA" w14:textId="77777777" w:rsidTr="00E741FA">
        <w:tc>
          <w:tcPr>
            <w:tcW w:w="1554" w:type="dxa"/>
          </w:tcPr>
          <w:p w14:paraId="201B8C74" w14:textId="1F054693" w:rsidR="00E741FA" w:rsidRPr="00307E41" w:rsidRDefault="00E741FA" w:rsidP="00E741FA">
            <w:pPr>
              <w:pStyle w:val="ae"/>
              <w:ind w:leftChars="0" w:left="0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教案內容周延及流暢性</w:t>
            </w:r>
          </w:p>
        </w:tc>
        <w:tc>
          <w:tcPr>
            <w:tcW w:w="4536" w:type="dxa"/>
          </w:tcPr>
          <w:p w14:paraId="5BE7F48A" w14:textId="7453D70E" w:rsidR="002C1DB2" w:rsidRPr="00307E41" w:rsidRDefault="005E0F52" w:rsidP="005E0F52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設計理念與教學目標之明確性／議題融入學習領域之情形／學習活動設計之適切性／各學習活動安排之妥適性及多元性等。</w:t>
            </w:r>
          </w:p>
        </w:tc>
        <w:tc>
          <w:tcPr>
            <w:tcW w:w="1213" w:type="dxa"/>
          </w:tcPr>
          <w:p w14:paraId="6C9D2706" w14:textId="65A9C990" w:rsidR="00E741FA" w:rsidRPr="00307E41" w:rsidRDefault="001D7E64" w:rsidP="00E741FA">
            <w:pPr>
              <w:pStyle w:val="ae"/>
              <w:ind w:leftChars="0" w:left="0"/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2</w:t>
            </w:r>
            <w:r w:rsidR="00E741FA"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0%</w:t>
            </w:r>
          </w:p>
        </w:tc>
      </w:tr>
      <w:tr w:rsidR="00307E41" w:rsidRPr="00307E41" w14:paraId="490946B3" w14:textId="77777777" w:rsidTr="00E741FA">
        <w:tc>
          <w:tcPr>
            <w:tcW w:w="1554" w:type="dxa"/>
          </w:tcPr>
          <w:p w14:paraId="64529B98" w14:textId="20720A4E" w:rsidR="00E741FA" w:rsidRPr="00307E41" w:rsidRDefault="00E741FA" w:rsidP="00E741FA">
            <w:pPr>
              <w:pStyle w:val="ae"/>
              <w:ind w:leftChars="0" w:left="0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藝術家書籍</w:t>
            </w: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lastRenderedPageBreak/>
              <w:t>推廣效益</w:t>
            </w:r>
          </w:p>
        </w:tc>
        <w:tc>
          <w:tcPr>
            <w:tcW w:w="4536" w:type="dxa"/>
          </w:tcPr>
          <w:p w14:paraId="5027F215" w14:textId="5D603EF4" w:rsidR="00E741FA" w:rsidRPr="00307E41" w:rsidRDefault="005E0F52" w:rsidP="005E0F52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lastRenderedPageBreak/>
              <w:t>教案與書籍內容之連結／有效使學生認識</w:t>
            </w: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lastRenderedPageBreak/>
              <w:t>書籍及藝術家等。</w:t>
            </w:r>
          </w:p>
        </w:tc>
        <w:tc>
          <w:tcPr>
            <w:tcW w:w="1213" w:type="dxa"/>
          </w:tcPr>
          <w:p w14:paraId="277EDDA2" w14:textId="37799B5F" w:rsidR="00E741FA" w:rsidRPr="00307E41" w:rsidRDefault="001D7E64" w:rsidP="00E741FA">
            <w:pPr>
              <w:pStyle w:val="ae"/>
              <w:ind w:leftChars="0" w:left="0"/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lastRenderedPageBreak/>
              <w:t>2</w:t>
            </w:r>
            <w:r w:rsidR="00E741FA"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0%</w:t>
            </w:r>
          </w:p>
        </w:tc>
      </w:tr>
      <w:tr w:rsidR="00307E41" w:rsidRPr="00307E41" w14:paraId="19C0EDE2" w14:textId="77777777" w:rsidTr="00E741FA">
        <w:tc>
          <w:tcPr>
            <w:tcW w:w="1554" w:type="dxa"/>
          </w:tcPr>
          <w:p w14:paraId="03EA195F" w14:textId="78F7ABAC" w:rsidR="00E741FA" w:rsidRPr="00307E41" w:rsidRDefault="00E741FA" w:rsidP="00E741FA">
            <w:pPr>
              <w:pStyle w:val="ae"/>
              <w:ind w:leftChars="0" w:left="0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教學創新及實用性</w:t>
            </w:r>
          </w:p>
        </w:tc>
        <w:tc>
          <w:tcPr>
            <w:tcW w:w="4536" w:type="dxa"/>
          </w:tcPr>
          <w:p w14:paraId="46DC0AE8" w14:textId="314D7DF8" w:rsidR="002C1DB2" w:rsidRPr="00307E41" w:rsidRDefault="005E0F52" w:rsidP="005E0F52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跳脫或轉化傳統思維模式與做法／具延展並加以運用之可能性／具獨特設計構想與相關學習策略，並能有效引導學習等。</w:t>
            </w:r>
          </w:p>
        </w:tc>
        <w:tc>
          <w:tcPr>
            <w:tcW w:w="1213" w:type="dxa"/>
          </w:tcPr>
          <w:p w14:paraId="029B455F" w14:textId="16260866" w:rsidR="00E741FA" w:rsidRPr="00307E41" w:rsidRDefault="00E741FA" w:rsidP="00E741FA">
            <w:pPr>
              <w:pStyle w:val="ae"/>
              <w:ind w:leftChars="0" w:left="0"/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20%</w:t>
            </w:r>
          </w:p>
        </w:tc>
      </w:tr>
      <w:tr w:rsidR="00307E41" w:rsidRPr="00307E41" w14:paraId="48A65D97" w14:textId="77777777" w:rsidTr="00E741FA">
        <w:tc>
          <w:tcPr>
            <w:tcW w:w="1554" w:type="dxa"/>
          </w:tcPr>
          <w:p w14:paraId="1972BC91" w14:textId="62F0A13E" w:rsidR="00E741FA" w:rsidRPr="00307E41" w:rsidRDefault="00E741FA" w:rsidP="00E741FA">
            <w:pPr>
              <w:pStyle w:val="ae"/>
              <w:ind w:leftChars="0" w:left="0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評量適切及多元性</w:t>
            </w:r>
          </w:p>
        </w:tc>
        <w:tc>
          <w:tcPr>
            <w:tcW w:w="4536" w:type="dxa"/>
          </w:tcPr>
          <w:p w14:paraId="61B8B967" w14:textId="5D7FC604" w:rsidR="002C1DB2" w:rsidRPr="00307E41" w:rsidRDefault="009671E5" w:rsidP="002C1DB2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兼顧</w:t>
            </w:r>
            <w:r w:rsidR="00CE2B03"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各階段</w:t>
            </w: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評量方式／</w:t>
            </w:r>
            <w:r w:rsidR="00CE2B03"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運用</w:t>
            </w: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多元評量</w:t>
            </w:r>
            <w:r w:rsidR="00CE2B03"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方式</w:t>
            </w: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／評量設計與教學目標間的關連性等。</w:t>
            </w:r>
          </w:p>
        </w:tc>
        <w:tc>
          <w:tcPr>
            <w:tcW w:w="1213" w:type="dxa"/>
          </w:tcPr>
          <w:p w14:paraId="06AD7D23" w14:textId="39AB1B72" w:rsidR="00E741FA" w:rsidRPr="00307E41" w:rsidRDefault="00E741FA" w:rsidP="00E741FA">
            <w:pPr>
              <w:pStyle w:val="ae"/>
              <w:ind w:leftChars="0" w:left="0"/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20%</w:t>
            </w:r>
          </w:p>
        </w:tc>
      </w:tr>
      <w:tr w:rsidR="001D7E64" w:rsidRPr="00307E41" w14:paraId="35FA6A98" w14:textId="77777777" w:rsidTr="00E741FA">
        <w:tc>
          <w:tcPr>
            <w:tcW w:w="1554" w:type="dxa"/>
          </w:tcPr>
          <w:p w14:paraId="4AD696A7" w14:textId="6B97F6DD" w:rsidR="001D7E64" w:rsidRPr="00307E41" w:rsidRDefault="001D7E64" w:rsidP="00E741FA">
            <w:pPr>
              <w:pStyle w:val="ae"/>
              <w:ind w:leftChars="0" w:left="0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實測及記錄</w:t>
            </w:r>
          </w:p>
        </w:tc>
        <w:tc>
          <w:tcPr>
            <w:tcW w:w="4536" w:type="dxa"/>
          </w:tcPr>
          <w:p w14:paraId="77FAE3FC" w14:textId="10FA64CC" w:rsidR="001D7E64" w:rsidRDefault="001D7E64" w:rsidP="002C1DB2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實測/記錄/相片或影片佐證</w:t>
            </w:r>
          </w:p>
          <w:p w14:paraId="255E7091" w14:textId="3B84FD6C" w:rsidR="001D7E64" w:rsidRPr="00307E41" w:rsidRDefault="001D7E64" w:rsidP="002C1DB2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教學可行性反思</w:t>
            </w:r>
          </w:p>
        </w:tc>
        <w:tc>
          <w:tcPr>
            <w:tcW w:w="1213" w:type="dxa"/>
          </w:tcPr>
          <w:p w14:paraId="331133BB" w14:textId="29C1E7CF" w:rsidR="001D7E64" w:rsidRPr="00307E41" w:rsidRDefault="001D7E64" w:rsidP="00E741FA">
            <w:pPr>
              <w:pStyle w:val="ae"/>
              <w:ind w:leftChars="0" w:left="0"/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20%</w:t>
            </w:r>
          </w:p>
        </w:tc>
      </w:tr>
    </w:tbl>
    <w:p w14:paraId="6655A099" w14:textId="1419B8D8" w:rsidR="00E741FA" w:rsidRPr="00307E41" w:rsidRDefault="00E741FA" w:rsidP="00E741FA">
      <w:pPr>
        <w:pStyle w:val="ae"/>
        <w:numPr>
          <w:ilvl w:val="0"/>
          <w:numId w:val="17"/>
        </w:numPr>
        <w:ind w:leftChars="0" w:left="993" w:hanging="284"/>
        <w:jc w:val="both"/>
        <w:rPr>
          <w:rFonts w:ascii="微軟正黑體" w:eastAsia="微軟正黑體" w:hAnsi="微軟正黑體" w:cs="Microsoft JhengHei UI"/>
          <w:color w:val="000000" w:themeColor="text1"/>
        </w:rPr>
      </w:pPr>
      <w:bookmarkStart w:id="24" w:name="_Hlk161739622"/>
      <w:bookmarkEnd w:id="23"/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凡參加徵選之教案作品</w:t>
      </w:r>
      <w:r w:rsidR="00964D6E" w:rsidRPr="00307E41">
        <w:rPr>
          <w:rFonts w:ascii="微軟正黑體" w:eastAsia="微軟正黑體" w:hAnsi="微軟正黑體" w:cs="Microsoft JhengHei UI" w:hint="eastAsia"/>
          <w:color w:val="000000" w:themeColor="text1"/>
        </w:rPr>
        <w:t>，不論獲獎與否</w:t>
      </w:r>
      <w:r w:rsidR="00964D6E" w:rsidRPr="00307E41">
        <w:rPr>
          <w:rFonts w:ascii="微軟正黑體" w:eastAsia="微軟正黑體" w:hAnsi="微軟正黑體" w:cs="Microsoft JhengHei UI" w:hint="eastAsia"/>
          <w:b/>
          <w:bCs/>
          <w:color w:val="000000" w:themeColor="text1"/>
          <w:u w:val="single"/>
        </w:rPr>
        <w:t>均不退還</w:t>
      </w:r>
      <w:r w:rsidR="00964D6E" w:rsidRPr="00307E41">
        <w:rPr>
          <w:rFonts w:ascii="微軟正黑體" w:eastAsia="微軟正黑體" w:hAnsi="微軟正黑體" w:cs="Microsoft JhengHei UI" w:hint="eastAsia"/>
          <w:color w:val="000000" w:themeColor="text1"/>
        </w:rPr>
        <w:t>，請自行留存備份。</w:t>
      </w:r>
      <w:bookmarkEnd w:id="24"/>
    </w:p>
    <w:p w14:paraId="0E21FB43" w14:textId="7416DCB3" w:rsidR="00964D6E" w:rsidRPr="00307E41" w:rsidRDefault="00964D6E" w:rsidP="00964D6E">
      <w:pPr>
        <w:pStyle w:val="ae"/>
        <w:numPr>
          <w:ilvl w:val="0"/>
          <w:numId w:val="13"/>
        </w:numPr>
        <w:ind w:leftChars="0"/>
        <w:jc w:val="both"/>
        <w:rPr>
          <w:rFonts w:ascii="微軟正黑體" w:eastAsia="微軟正黑體" w:hAnsi="微軟正黑體" w:cs="Microsoft JhengHei UI"/>
          <w:color w:val="000000" w:themeColor="text1"/>
        </w:rPr>
      </w:pPr>
      <w:bookmarkStart w:id="25" w:name="_Hlk161739673"/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獎勵及獲獎作品用途：</w:t>
      </w:r>
      <w:bookmarkEnd w:id="25"/>
    </w:p>
    <w:p w14:paraId="466A1D26" w14:textId="20774DEE" w:rsidR="002F4A96" w:rsidRPr="00307E41" w:rsidRDefault="00C6160C" w:rsidP="002F4A96">
      <w:pPr>
        <w:pStyle w:val="ae"/>
        <w:numPr>
          <w:ilvl w:val="0"/>
          <w:numId w:val="19"/>
        </w:numPr>
        <w:ind w:leftChars="0" w:left="993" w:hanging="284"/>
        <w:jc w:val="both"/>
        <w:rPr>
          <w:rFonts w:ascii="微軟正黑體" w:eastAsia="微軟正黑體" w:hAnsi="微軟正黑體" w:cs="Microsoft JhengHei UI"/>
          <w:color w:val="000000" w:themeColor="text1"/>
        </w:rPr>
      </w:pP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獎勵名額：</w:t>
      </w:r>
      <w:bookmarkStart w:id="26" w:name="_Hlk161740183"/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針對8本藝術家書籍，各評選出1件優選作品，共8組作品，分別為國中6組、高中職2組（主辦單位得視實際報名投件調整）</w:t>
      </w:r>
      <w:r w:rsidRPr="00307E41">
        <w:rPr>
          <w:rFonts w:ascii="微軟正黑體" w:eastAsia="微軟正黑體" w:hAnsi="微軟正黑體" w:cs="Microsoft JhengHei UI"/>
          <w:color w:val="000000" w:themeColor="text1"/>
        </w:rPr>
        <w:t>，鼓勵</w:t>
      </w:r>
      <w:r w:rsidR="004079F6" w:rsidRPr="00307E41">
        <w:rPr>
          <w:rFonts w:ascii="微軟正黑體" w:eastAsia="微軟正黑體" w:hAnsi="微軟正黑體" w:cs="Microsoft JhengHei UI" w:hint="eastAsia"/>
          <w:color w:val="000000" w:themeColor="text1"/>
        </w:rPr>
        <w:t>投件者</w:t>
      </w:r>
      <w:r w:rsidRPr="00307E41">
        <w:rPr>
          <w:rFonts w:ascii="微軟正黑體" w:eastAsia="微軟正黑體" w:hAnsi="微軟正黑體" w:cs="Microsoft JhengHei UI"/>
          <w:color w:val="000000" w:themeColor="text1"/>
        </w:rPr>
        <w:t>擴大選擇範圍，並增加後續應用與推廣性</w:t>
      </w: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。</w:t>
      </w:r>
      <w:bookmarkEnd w:id="26"/>
    </w:p>
    <w:p w14:paraId="330DD5BE" w14:textId="5C095BA4" w:rsidR="002F4A96" w:rsidRPr="00307E41" w:rsidRDefault="00C6160C" w:rsidP="002F4A96">
      <w:pPr>
        <w:pStyle w:val="ae"/>
        <w:numPr>
          <w:ilvl w:val="0"/>
          <w:numId w:val="19"/>
        </w:numPr>
        <w:ind w:leftChars="0" w:left="993" w:hanging="284"/>
        <w:jc w:val="both"/>
        <w:rPr>
          <w:rFonts w:ascii="微軟正黑體" w:eastAsia="微軟正黑體" w:hAnsi="微軟正黑體" w:cs="Microsoft JhengHei UI"/>
          <w:color w:val="000000" w:themeColor="text1"/>
        </w:rPr>
      </w:pPr>
      <w:bookmarkStart w:id="27" w:name="_Hlk161740200"/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獎勵方式：</w:t>
      </w:r>
      <w:r w:rsidR="002F4A96" w:rsidRPr="00307E41">
        <w:rPr>
          <w:rFonts w:ascii="微軟正黑體" w:eastAsia="微軟正黑體" w:hAnsi="微軟正黑體" w:cs="Microsoft JhengHei UI" w:hint="eastAsia"/>
          <w:color w:val="000000" w:themeColor="text1"/>
        </w:rPr>
        <w:t>獲獎</w:t>
      </w: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作者（團隊）發給獎金新臺幣7,000元、每位作者獎狀乙張。</w:t>
      </w:r>
      <w:bookmarkEnd w:id="27"/>
    </w:p>
    <w:p w14:paraId="20DF2E95" w14:textId="490E70BE" w:rsidR="002F4A96" w:rsidRPr="00307E41" w:rsidRDefault="002F4A96" w:rsidP="002F4A96">
      <w:pPr>
        <w:pStyle w:val="ae"/>
        <w:numPr>
          <w:ilvl w:val="0"/>
          <w:numId w:val="19"/>
        </w:numPr>
        <w:ind w:leftChars="0" w:left="993" w:hanging="284"/>
        <w:jc w:val="both"/>
        <w:rPr>
          <w:rFonts w:ascii="微軟正黑體" w:eastAsia="微軟正黑體" w:hAnsi="微軟正黑體" w:cs="Microsoft JhengHei UI"/>
          <w:color w:val="000000" w:themeColor="text1"/>
        </w:rPr>
      </w:pP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公</w:t>
      </w:r>
      <w:bookmarkStart w:id="28" w:name="_Hlk161740281"/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布得獎名單：預定於113年7月30日（二）前公布得獎名單。</w:t>
      </w:r>
      <w:bookmarkEnd w:id="28"/>
    </w:p>
    <w:p w14:paraId="009F4982" w14:textId="650D056A" w:rsidR="002F4A96" w:rsidRPr="00307E41" w:rsidRDefault="002F4A96" w:rsidP="002F4A96">
      <w:pPr>
        <w:pStyle w:val="ae"/>
        <w:numPr>
          <w:ilvl w:val="0"/>
          <w:numId w:val="19"/>
        </w:numPr>
        <w:ind w:leftChars="0" w:left="993" w:hanging="284"/>
        <w:jc w:val="both"/>
        <w:rPr>
          <w:rFonts w:ascii="微軟正黑體" w:eastAsia="微軟正黑體" w:hAnsi="微軟正黑體" w:cs="Microsoft JhengHei UI"/>
          <w:color w:val="000000" w:themeColor="text1"/>
        </w:rPr>
      </w:pPr>
      <w:bookmarkStart w:id="29" w:name="_Hlk161740214"/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獲獎作品用途：新竹市文化局取得獲獎教案作品之</w:t>
      </w:r>
      <w:r w:rsidRPr="00307E41">
        <w:rPr>
          <w:rFonts w:ascii="微軟正黑體" w:eastAsia="微軟正黑體" w:hAnsi="微軟正黑體" w:cs="Microsoft JhengHei UI" w:hint="eastAsia"/>
          <w:b/>
          <w:bCs/>
          <w:color w:val="000000" w:themeColor="text1"/>
        </w:rPr>
        <w:t>著作財產權授權</w:t>
      </w: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，新竹市文化局擁有推廣、公布、印製、發行、重製及公開展示播放、上網等之權利，並得再授權他人使用，不另支付酬勞或任何費用，並不作為商業活動之教材。</w:t>
      </w:r>
    </w:p>
    <w:p w14:paraId="4F20F5A3" w14:textId="38F287A3" w:rsidR="002F4A96" w:rsidRPr="00307E41" w:rsidRDefault="002F4A96" w:rsidP="002F4A96">
      <w:pPr>
        <w:pStyle w:val="ae"/>
        <w:numPr>
          <w:ilvl w:val="0"/>
          <w:numId w:val="19"/>
        </w:numPr>
        <w:ind w:leftChars="0" w:left="993" w:hanging="284"/>
        <w:jc w:val="both"/>
        <w:rPr>
          <w:rFonts w:ascii="微軟正黑體" w:eastAsia="微軟正黑體" w:hAnsi="微軟正黑體" w:cs="Microsoft JhengHei UI"/>
          <w:color w:val="000000" w:themeColor="text1"/>
        </w:rPr>
      </w:pP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後續推廣管道：獲獎之教案以PDF檔格式放置於新竹市文化局官網、</w:t>
      </w:r>
      <w:r w:rsidR="00D11507" w:rsidRPr="00307E41">
        <w:rPr>
          <w:rFonts w:ascii="微軟正黑體" w:eastAsia="微軟正黑體" w:hAnsi="微軟正黑體" w:cs="Microsoft JhengHei UI" w:hint="eastAsia"/>
          <w:color w:val="000000" w:themeColor="text1"/>
        </w:rPr>
        <w:t>新竹．城市博物館網站</w:t>
      </w: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等處（</w:t>
      </w:r>
      <w:r w:rsidR="001B14A3" w:rsidRPr="00307E41">
        <w:rPr>
          <w:rFonts w:ascii="微軟正黑體" w:eastAsia="微軟正黑體" w:hAnsi="微軟正黑體" w:cs="Microsoft JhengHei UI" w:hint="eastAsia"/>
          <w:color w:val="000000" w:themeColor="text1"/>
        </w:rPr>
        <w:t>主辦單位得</w:t>
      </w: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視情形調整），供教學工作者利用；並發文函知各國、高中職鼓勵善加利用。</w:t>
      </w:r>
      <w:bookmarkEnd w:id="29"/>
    </w:p>
    <w:p w14:paraId="0AC29D41" w14:textId="009B4982" w:rsidR="00964D6E" w:rsidRPr="00307E41" w:rsidRDefault="00964D6E" w:rsidP="00964D6E">
      <w:pPr>
        <w:pStyle w:val="ae"/>
        <w:numPr>
          <w:ilvl w:val="0"/>
          <w:numId w:val="13"/>
        </w:numPr>
        <w:ind w:leftChars="0"/>
        <w:jc w:val="both"/>
        <w:rPr>
          <w:rFonts w:ascii="微軟正黑體" w:eastAsia="微軟正黑體" w:hAnsi="微軟正黑體" w:cs="Microsoft JhengHei UI"/>
          <w:color w:val="000000" w:themeColor="text1"/>
        </w:rPr>
      </w:pPr>
      <w:bookmarkStart w:id="30" w:name="_Hlk161740303"/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著作規定及注意事項：</w:t>
      </w:r>
    </w:p>
    <w:p w14:paraId="4CF08E6E" w14:textId="029F3273" w:rsidR="00A1206A" w:rsidRPr="00307E41" w:rsidRDefault="002F4A96" w:rsidP="00A1206A">
      <w:pPr>
        <w:pStyle w:val="ae"/>
        <w:numPr>
          <w:ilvl w:val="0"/>
          <w:numId w:val="20"/>
        </w:numPr>
        <w:ind w:leftChars="0" w:left="993" w:hanging="284"/>
        <w:jc w:val="both"/>
        <w:rPr>
          <w:rFonts w:ascii="微軟正黑體" w:eastAsia="微軟正黑體" w:hAnsi="微軟正黑體" w:cs="Microsoft JhengHei UI"/>
          <w:color w:val="000000" w:themeColor="text1"/>
        </w:rPr>
      </w:pP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投件教案作品需為原始創作、未經公開發表之內容，不得一稿多投，若作品已獲得其他獎勵者，則取消其參賽資格；</w:t>
      </w:r>
      <w:r w:rsidR="00A1206A" w:rsidRPr="00307E41">
        <w:rPr>
          <w:rFonts w:ascii="微軟正黑體" w:eastAsia="微軟正黑體" w:hAnsi="微軟正黑體" w:cs="Microsoft JhengHei UI" w:hint="eastAsia"/>
          <w:color w:val="000000" w:themeColor="text1"/>
        </w:rPr>
        <w:t>若為仿冒或抄襲他人作品者，經查確認後立即取消參賽資格，參賽者並應自負相關法律責任。</w:t>
      </w:r>
    </w:p>
    <w:p w14:paraId="0A4BFC9F" w14:textId="1F00F40C" w:rsidR="00A1206A" w:rsidRPr="00307E41" w:rsidRDefault="00A1206A" w:rsidP="00A1206A">
      <w:pPr>
        <w:pStyle w:val="ae"/>
        <w:numPr>
          <w:ilvl w:val="0"/>
          <w:numId w:val="20"/>
        </w:numPr>
        <w:ind w:leftChars="0" w:left="993" w:hanging="284"/>
        <w:jc w:val="both"/>
        <w:rPr>
          <w:rFonts w:ascii="微軟正黑體" w:eastAsia="微軟正黑體" w:hAnsi="微軟正黑體" w:cs="Microsoft JhengHei UI"/>
          <w:color w:val="000000" w:themeColor="text1"/>
        </w:rPr>
      </w:pP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作品引用素材應符合智慧財產權相關規定，並適當標示引用出處，如有違反，經有關機關處罰確定者，取消其獎勵資格，並追繳其獎金、獎狀，且相關法律責任由參賽者自行負責。</w:t>
      </w:r>
    </w:p>
    <w:p w14:paraId="0E532250" w14:textId="29195807" w:rsidR="00A1206A" w:rsidRPr="00307E41" w:rsidRDefault="00A1206A" w:rsidP="00A1206A">
      <w:pPr>
        <w:pStyle w:val="ae"/>
        <w:numPr>
          <w:ilvl w:val="0"/>
          <w:numId w:val="20"/>
        </w:numPr>
        <w:ind w:leftChars="0" w:left="993" w:hanging="284"/>
        <w:jc w:val="both"/>
        <w:rPr>
          <w:rFonts w:ascii="微軟正黑體" w:eastAsia="微軟正黑體" w:hAnsi="微軟正黑體" w:cs="Microsoft JhengHei UI"/>
          <w:color w:val="000000" w:themeColor="text1"/>
        </w:rPr>
      </w:pP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主辦單位得視需要對獲獎作品酌予修改調整，作為後續推廣規劃及應用。</w:t>
      </w:r>
    </w:p>
    <w:p w14:paraId="214FB11B" w14:textId="3F1E3E80" w:rsidR="00A1206A" w:rsidRPr="00307E41" w:rsidRDefault="00A1206A" w:rsidP="00A1206A">
      <w:pPr>
        <w:pStyle w:val="ae"/>
        <w:numPr>
          <w:ilvl w:val="0"/>
          <w:numId w:val="13"/>
        </w:numPr>
        <w:ind w:leftChars="0"/>
        <w:jc w:val="both"/>
        <w:rPr>
          <w:rFonts w:ascii="微軟正黑體" w:eastAsia="微軟正黑體" w:hAnsi="微軟正黑體" w:cs="Microsoft JhengHei UI"/>
          <w:color w:val="000000" w:themeColor="text1"/>
        </w:rPr>
      </w:pPr>
      <w:bookmarkStart w:id="31" w:name="_Hlk161740244"/>
      <w:bookmarkEnd w:id="30"/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lastRenderedPageBreak/>
        <w:t>教案徵選活動聯絡窗口：</w:t>
      </w:r>
    </w:p>
    <w:p w14:paraId="0E6612C8" w14:textId="0B03FEDA" w:rsidR="00A1206A" w:rsidRPr="00307E41" w:rsidRDefault="00A1206A" w:rsidP="00E77E7E">
      <w:pPr>
        <w:pStyle w:val="ae"/>
        <w:numPr>
          <w:ilvl w:val="0"/>
          <w:numId w:val="26"/>
        </w:numPr>
        <w:ind w:leftChars="0" w:left="993" w:hanging="284"/>
        <w:jc w:val="both"/>
        <w:rPr>
          <w:rFonts w:ascii="微軟正黑體" w:eastAsia="微軟正黑體" w:hAnsi="微軟正黑體" w:cs="Microsoft JhengHei UI"/>
          <w:color w:val="000000" w:themeColor="text1"/>
        </w:rPr>
      </w:pPr>
      <w:bookmarkStart w:id="32" w:name="_Hlk161396440"/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聯絡人：新竹市文化局　視覺藝術科　陳小姐</w:t>
      </w:r>
    </w:p>
    <w:p w14:paraId="354CCBF0" w14:textId="77777777" w:rsidR="00E77E7E" w:rsidRPr="00307E41" w:rsidRDefault="00A1206A" w:rsidP="00E77E7E">
      <w:pPr>
        <w:pStyle w:val="ae"/>
        <w:numPr>
          <w:ilvl w:val="0"/>
          <w:numId w:val="26"/>
        </w:numPr>
        <w:ind w:leftChars="0" w:left="993" w:hanging="284"/>
        <w:jc w:val="both"/>
        <w:rPr>
          <w:rFonts w:ascii="微軟正黑體" w:eastAsia="微軟正黑體" w:hAnsi="微軟正黑體" w:cs="Microsoft JhengHei UI"/>
          <w:color w:val="000000" w:themeColor="text1"/>
        </w:rPr>
      </w:pP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連絡電話：（03）</w:t>
      </w:r>
      <w:r w:rsidRPr="00307E41">
        <w:rPr>
          <w:rFonts w:ascii="微軟正黑體" w:eastAsia="微軟正黑體" w:hAnsi="微軟正黑體" w:cs="Microsoft JhengHei UI"/>
          <w:color w:val="000000" w:themeColor="text1"/>
        </w:rPr>
        <w:t>5319756</w:t>
      </w: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＃</w:t>
      </w:r>
      <w:r w:rsidRPr="00307E41">
        <w:rPr>
          <w:rFonts w:ascii="微軟正黑體" w:eastAsia="微軟正黑體" w:hAnsi="微軟正黑體" w:cs="Microsoft JhengHei UI"/>
          <w:color w:val="000000" w:themeColor="text1"/>
        </w:rPr>
        <w:t>241</w:t>
      </w:r>
    </w:p>
    <w:p w14:paraId="2819BFCB" w14:textId="2D43E1A2" w:rsidR="00A1206A" w:rsidRPr="00307E41" w:rsidRDefault="00A1206A" w:rsidP="00E77E7E">
      <w:pPr>
        <w:pStyle w:val="ae"/>
        <w:numPr>
          <w:ilvl w:val="0"/>
          <w:numId w:val="26"/>
        </w:numPr>
        <w:ind w:leftChars="0" w:left="993" w:hanging="284"/>
        <w:jc w:val="both"/>
        <w:rPr>
          <w:rFonts w:ascii="微軟正黑體" w:eastAsia="微軟正黑體" w:hAnsi="微軟正黑體" w:cs="Microsoft JhengHei UI"/>
          <w:color w:val="000000" w:themeColor="text1"/>
        </w:rPr>
      </w:pPr>
      <w:r w:rsidRPr="00307E41">
        <w:rPr>
          <w:rFonts w:ascii="微軟正黑體" w:eastAsia="微軟正黑體" w:hAnsi="微軟正黑體" w:cs="Microsoft JhengHei UI" w:hint="eastAsia"/>
          <w:color w:val="000000" w:themeColor="text1"/>
        </w:rPr>
        <w:t>電子郵件：</w:t>
      </w:r>
      <w:bookmarkStart w:id="33" w:name="_Hlk161996770"/>
      <w:r w:rsidR="001B14A3" w:rsidRPr="00307E41">
        <w:rPr>
          <w:rFonts w:ascii="微軟正黑體" w:eastAsia="微軟正黑體" w:hAnsi="微軟正黑體" w:cs="Microsoft JhengHei UI"/>
          <w:color w:val="000000" w:themeColor="text1"/>
          <w:lang w:val="en-US"/>
        </w:rPr>
        <w:fldChar w:fldCharType="begin"/>
      </w:r>
      <w:r w:rsidR="001B14A3" w:rsidRPr="00307E41">
        <w:rPr>
          <w:rFonts w:ascii="微軟正黑體" w:eastAsia="微軟正黑體" w:hAnsi="微軟正黑體" w:cs="Microsoft JhengHei UI"/>
          <w:color w:val="000000" w:themeColor="text1"/>
          <w:lang w:val="en-US"/>
        </w:rPr>
        <w:instrText>HYPERLINK "mailto:hsinchuartists@gmail.com"</w:instrText>
      </w:r>
      <w:r w:rsidR="001B14A3" w:rsidRPr="00307E41">
        <w:rPr>
          <w:rFonts w:ascii="微軟正黑體" w:eastAsia="微軟正黑體" w:hAnsi="微軟正黑體" w:cs="Microsoft JhengHei UI"/>
          <w:color w:val="000000" w:themeColor="text1"/>
          <w:lang w:val="en-US"/>
        </w:rPr>
        <w:fldChar w:fldCharType="separate"/>
      </w:r>
      <w:r w:rsidR="001B14A3" w:rsidRPr="00307E41">
        <w:rPr>
          <w:rStyle w:val="afa"/>
          <w:rFonts w:ascii="微軟正黑體" w:eastAsia="微軟正黑體" w:hAnsi="微軟正黑體" w:cs="Microsoft JhengHei UI"/>
          <w:color w:val="000000" w:themeColor="text1"/>
          <w:lang w:val="en-US"/>
        </w:rPr>
        <w:t>hsinchuartists@gmail.com</w:t>
      </w:r>
      <w:r w:rsidR="001B14A3" w:rsidRPr="00307E41">
        <w:rPr>
          <w:rFonts w:ascii="微軟正黑體" w:eastAsia="微軟正黑體" w:hAnsi="微軟正黑體" w:cs="Microsoft JhengHei UI"/>
          <w:color w:val="000000" w:themeColor="text1"/>
          <w:lang w:val="en-US"/>
        </w:rPr>
        <w:fldChar w:fldCharType="end"/>
      </w:r>
      <w:bookmarkEnd w:id="33"/>
      <w:r w:rsidR="00E0386B" w:rsidRPr="00307E41">
        <w:rPr>
          <w:rFonts w:ascii="微軟正黑體" w:eastAsia="微軟正黑體" w:hAnsi="微軟正黑體" w:cs="Microsoft JhengHei UI"/>
          <w:color w:val="000000" w:themeColor="text1"/>
        </w:rPr>
        <w:t xml:space="preserve"> </w:t>
      </w:r>
    </w:p>
    <w:p w14:paraId="30C8653B" w14:textId="77777777" w:rsidR="005C1850" w:rsidRPr="00307E41" w:rsidRDefault="005C1850" w:rsidP="005C1850">
      <w:pPr>
        <w:spacing w:beforeLines="50" w:before="120" w:afterLines="50" w:after="120" w:line="0" w:lineRule="atLeast"/>
        <w:rPr>
          <w:rFonts w:ascii="微軟正黑體" w:eastAsia="微軟正黑體" w:hAnsi="微軟正黑體" w:cs="Microsoft JhengHei UI"/>
          <w:b/>
          <w:color w:val="000000" w:themeColor="text1"/>
          <w:sz w:val="28"/>
          <w:szCs w:val="28"/>
        </w:rPr>
      </w:pPr>
      <w:bookmarkStart w:id="34" w:name="_Hlk161740347"/>
      <w:bookmarkEnd w:id="31"/>
      <w:bookmarkEnd w:id="32"/>
    </w:p>
    <w:p w14:paraId="7EDF1125" w14:textId="39208CDA" w:rsidR="00CE2B03" w:rsidRPr="00307E41" w:rsidRDefault="00CE2B03" w:rsidP="00CE2B03">
      <w:pPr>
        <w:pStyle w:val="ae"/>
        <w:numPr>
          <w:ilvl w:val="0"/>
          <w:numId w:val="1"/>
        </w:numPr>
        <w:spacing w:beforeLines="50" w:before="120" w:afterLines="50" w:after="120" w:line="0" w:lineRule="atLeast"/>
        <w:ind w:leftChars="0" w:left="567" w:hanging="567"/>
        <w:rPr>
          <w:rFonts w:ascii="微軟正黑體" w:eastAsia="微軟正黑體" w:hAnsi="微軟正黑體" w:cs="Microsoft JhengHei UI"/>
          <w:b/>
          <w:color w:val="000000" w:themeColor="text1"/>
          <w:sz w:val="28"/>
          <w:szCs w:val="28"/>
        </w:rPr>
      </w:pPr>
      <w:r w:rsidRPr="00307E41">
        <w:rPr>
          <w:rFonts w:ascii="微軟正黑體" w:eastAsia="微軟正黑體" w:hAnsi="微軟正黑體" w:cs="Microsoft JhengHei UI" w:hint="eastAsia"/>
          <w:b/>
          <w:color w:val="000000" w:themeColor="text1"/>
          <w:sz w:val="28"/>
          <w:szCs w:val="28"/>
        </w:rPr>
        <w:t>新竹藝術家系列書籍列表</w:t>
      </w:r>
      <w:bookmarkEnd w:id="34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2126"/>
        <w:gridCol w:w="1418"/>
      </w:tblGrid>
      <w:tr w:rsidR="00307E41" w:rsidRPr="00307E41" w14:paraId="7BFB125C" w14:textId="77777777" w:rsidTr="001E1099">
        <w:tc>
          <w:tcPr>
            <w:tcW w:w="704" w:type="dxa"/>
          </w:tcPr>
          <w:p w14:paraId="4EA1C1EF" w14:textId="77777777" w:rsidR="00CE2B03" w:rsidRPr="00307E41" w:rsidRDefault="00CE2B03" w:rsidP="001E1099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bookmarkStart w:id="35" w:name="_Hlk161309027"/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編號</w:t>
            </w:r>
          </w:p>
        </w:tc>
        <w:tc>
          <w:tcPr>
            <w:tcW w:w="3969" w:type="dxa"/>
          </w:tcPr>
          <w:p w14:paraId="2E99D3A7" w14:textId="77777777" w:rsidR="00CE2B03" w:rsidRPr="00307E41" w:rsidRDefault="00CE2B03" w:rsidP="001E1099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書名</w:t>
            </w:r>
          </w:p>
        </w:tc>
        <w:tc>
          <w:tcPr>
            <w:tcW w:w="2126" w:type="dxa"/>
          </w:tcPr>
          <w:p w14:paraId="5E5981BC" w14:textId="77777777" w:rsidR="00CE2B03" w:rsidRPr="00307E41" w:rsidRDefault="00CE2B03" w:rsidP="001E1099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作者</w:t>
            </w:r>
          </w:p>
        </w:tc>
        <w:tc>
          <w:tcPr>
            <w:tcW w:w="1418" w:type="dxa"/>
          </w:tcPr>
          <w:p w14:paraId="2AD301DC" w14:textId="77777777" w:rsidR="00CE2B03" w:rsidRPr="00307E41" w:rsidRDefault="00CE2B03" w:rsidP="001E1099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出版年</w:t>
            </w:r>
          </w:p>
        </w:tc>
      </w:tr>
      <w:tr w:rsidR="00307E41" w:rsidRPr="00307E41" w14:paraId="3AAEB632" w14:textId="77777777" w:rsidTr="001E1099">
        <w:tc>
          <w:tcPr>
            <w:tcW w:w="704" w:type="dxa"/>
          </w:tcPr>
          <w:p w14:paraId="69FC5186" w14:textId="77777777" w:rsidR="00CE2B03" w:rsidRPr="00307E41" w:rsidRDefault="00CE2B03" w:rsidP="001E1099">
            <w:pPr>
              <w:jc w:val="center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1</w:t>
            </w:r>
          </w:p>
        </w:tc>
        <w:tc>
          <w:tcPr>
            <w:tcW w:w="3969" w:type="dxa"/>
          </w:tcPr>
          <w:p w14:paraId="0FD0767F" w14:textId="77777777" w:rsidR="00CE2B03" w:rsidRPr="00307E41" w:rsidRDefault="00CE2B03" w:rsidP="001E1099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鄭瓊娟：臺灣戰後第一代女畫家</w:t>
            </w:r>
          </w:p>
        </w:tc>
        <w:tc>
          <w:tcPr>
            <w:tcW w:w="2126" w:type="dxa"/>
          </w:tcPr>
          <w:p w14:paraId="4B5EA06E" w14:textId="77777777" w:rsidR="00CE2B03" w:rsidRPr="00307E41" w:rsidRDefault="00CE2B03" w:rsidP="001E1099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白雪蘭</w:t>
            </w:r>
          </w:p>
        </w:tc>
        <w:tc>
          <w:tcPr>
            <w:tcW w:w="1418" w:type="dxa"/>
          </w:tcPr>
          <w:p w14:paraId="083D81F1" w14:textId="77777777" w:rsidR="00CE2B03" w:rsidRPr="00307E41" w:rsidRDefault="00CE2B03" w:rsidP="001E1099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111年</w:t>
            </w:r>
          </w:p>
        </w:tc>
      </w:tr>
      <w:tr w:rsidR="00307E41" w:rsidRPr="00307E41" w14:paraId="5C2CB249" w14:textId="77777777" w:rsidTr="001E1099">
        <w:tc>
          <w:tcPr>
            <w:tcW w:w="704" w:type="dxa"/>
          </w:tcPr>
          <w:p w14:paraId="5B90661E" w14:textId="77777777" w:rsidR="00CE2B03" w:rsidRPr="00307E41" w:rsidRDefault="00CE2B03" w:rsidP="001E1099">
            <w:pPr>
              <w:jc w:val="center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2</w:t>
            </w:r>
          </w:p>
        </w:tc>
        <w:tc>
          <w:tcPr>
            <w:tcW w:w="3969" w:type="dxa"/>
          </w:tcPr>
          <w:p w14:paraId="4DAA7174" w14:textId="77777777" w:rsidR="00CE2B03" w:rsidRPr="00307E41" w:rsidRDefault="00CE2B03" w:rsidP="001E1099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新竹藝術家系列：李澤藩</w:t>
            </w:r>
          </w:p>
        </w:tc>
        <w:tc>
          <w:tcPr>
            <w:tcW w:w="2126" w:type="dxa"/>
          </w:tcPr>
          <w:p w14:paraId="1ECF3FD7" w14:textId="77777777" w:rsidR="00CE2B03" w:rsidRPr="00307E41" w:rsidRDefault="00CE2B03" w:rsidP="001E1099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陳思嘉</w:t>
            </w:r>
          </w:p>
        </w:tc>
        <w:tc>
          <w:tcPr>
            <w:tcW w:w="1418" w:type="dxa"/>
          </w:tcPr>
          <w:p w14:paraId="0FD0E6A3" w14:textId="77777777" w:rsidR="00CE2B03" w:rsidRPr="00307E41" w:rsidRDefault="00CE2B03" w:rsidP="001E1099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112年</w:t>
            </w:r>
          </w:p>
        </w:tc>
      </w:tr>
      <w:tr w:rsidR="00307E41" w:rsidRPr="00307E41" w14:paraId="437E3674" w14:textId="77777777" w:rsidTr="001E1099">
        <w:tc>
          <w:tcPr>
            <w:tcW w:w="704" w:type="dxa"/>
          </w:tcPr>
          <w:p w14:paraId="39C087C4" w14:textId="77777777" w:rsidR="00CE2B03" w:rsidRPr="00307E41" w:rsidRDefault="00CE2B03" w:rsidP="001E1099">
            <w:pPr>
              <w:jc w:val="center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3</w:t>
            </w:r>
          </w:p>
        </w:tc>
        <w:tc>
          <w:tcPr>
            <w:tcW w:w="3969" w:type="dxa"/>
          </w:tcPr>
          <w:p w14:paraId="2A253D9A" w14:textId="77777777" w:rsidR="00CE2B03" w:rsidRPr="00307E41" w:rsidRDefault="00CE2B03" w:rsidP="001E1099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新竹藝術家系列：陳進</w:t>
            </w:r>
          </w:p>
        </w:tc>
        <w:tc>
          <w:tcPr>
            <w:tcW w:w="2126" w:type="dxa"/>
          </w:tcPr>
          <w:p w14:paraId="71B8F6CA" w14:textId="77777777" w:rsidR="00CE2B03" w:rsidRPr="00307E41" w:rsidRDefault="00CE2B03" w:rsidP="001E1099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黃琪惠</w:t>
            </w:r>
          </w:p>
        </w:tc>
        <w:tc>
          <w:tcPr>
            <w:tcW w:w="1418" w:type="dxa"/>
          </w:tcPr>
          <w:p w14:paraId="5FE085E9" w14:textId="77777777" w:rsidR="00CE2B03" w:rsidRPr="00307E41" w:rsidRDefault="00CE2B03" w:rsidP="001E1099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112年</w:t>
            </w:r>
          </w:p>
        </w:tc>
      </w:tr>
      <w:tr w:rsidR="00307E41" w:rsidRPr="00307E41" w14:paraId="76E7E7A2" w14:textId="77777777" w:rsidTr="001E1099">
        <w:tc>
          <w:tcPr>
            <w:tcW w:w="704" w:type="dxa"/>
          </w:tcPr>
          <w:p w14:paraId="5BFBCED0" w14:textId="77777777" w:rsidR="00CE2B03" w:rsidRPr="00307E41" w:rsidRDefault="00CE2B03" w:rsidP="001E1099">
            <w:pPr>
              <w:jc w:val="center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4</w:t>
            </w:r>
          </w:p>
        </w:tc>
        <w:tc>
          <w:tcPr>
            <w:tcW w:w="3969" w:type="dxa"/>
          </w:tcPr>
          <w:p w14:paraId="6639F71F" w14:textId="77777777" w:rsidR="00CE2B03" w:rsidRPr="00307E41" w:rsidRDefault="00CE2B03" w:rsidP="001E1099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新竹藝術家系列：鄭世璠</w:t>
            </w:r>
          </w:p>
        </w:tc>
        <w:tc>
          <w:tcPr>
            <w:tcW w:w="2126" w:type="dxa"/>
          </w:tcPr>
          <w:p w14:paraId="58CA603D" w14:textId="77777777" w:rsidR="00CE2B03" w:rsidRPr="00307E41" w:rsidRDefault="00CE2B03" w:rsidP="001E1099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徐婉禎</w:t>
            </w:r>
          </w:p>
        </w:tc>
        <w:tc>
          <w:tcPr>
            <w:tcW w:w="1418" w:type="dxa"/>
          </w:tcPr>
          <w:p w14:paraId="66DAE74A" w14:textId="77777777" w:rsidR="00CE2B03" w:rsidRPr="00307E41" w:rsidRDefault="00CE2B03" w:rsidP="001E1099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112年</w:t>
            </w:r>
          </w:p>
        </w:tc>
      </w:tr>
      <w:tr w:rsidR="00307E41" w:rsidRPr="00307E41" w14:paraId="02EC199B" w14:textId="77777777" w:rsidTr="001E1099">
        <w:tc>
          <w:tcPr>
            <w:tcW w:w="704" w:type="dxa"/>
          </w:tcPr>
          <w:p w14:paraId="39AE2551" w14:textId="77777777" w:rsidR="00CE2B03" w:rsidRPr="00307E41" w:rsidRDefault="00CE2B03" w:rsidP="001E1099">
            <w:pPr>
              <w:jc w:val="center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5</w:t>
            </w:r>
          </w:p>
        </w:tc>
        <w:tc>
          <w:tcPr>
            <w:tcW w:w="3969" w:type="dxa"/>
          </w:tcPr>
          <w:p w14:paraId="68DA6AD1" w14:textId="77777777" w:rsidR="00CE2B03" w:rsidRPr="00307E41" w:rsidRDefault="00CE2B03" w:rsidP="001E1099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新竹藝術家系列：陳在南</w:t>
            </w:r>
          </w:p>
        </w:tc>
        <w:tc>
          <w:tcPr>
            <w:tcW w:w="2126" w:type="dxa"/>
          </w:tcPr>
          <w:p w14:paraId="1E40BE54" w14:textId="77777777" w:rsidR="00CE2B03" w:rsidRPr="00307E41" w:rsidRDefault="00CE2B03" w:rsidP="001E1099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徐婉禎</w:t>
            </w:r>
          </w:p>
        </w:tc>
        <w:tc>
          <w:tcPr>
            <w:tcW w:w="1418" w:type="dxa"/>
          </w:tcPr>
          <w:p w14:paraId="34D24D4C" w14:textId="77777777" w:rsidR="00CE2B03" w:rsidRPr="00307E41" w:rsidRDefault="00CE2B03" w:rsidP="001E1099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112年</w:t>
            </w:r>
          </w:p>
        </w:tc>
      </w:tr>
      <w:tr w:rsidR="00307E41" w:rsidRPr="00307E41" w14:paraId="1BD72EED" w14:textId="77777777" w:rsidTr="001E1099">
        <w:tc>
          <w:tcPr>
            <w:tcW w:w="704" w:type="dxa"/>
          </w:tcPr>
          <w:p w14:paraId="369EFD3E" w14:textId="77777777" w:rsidR="00CE2B03" w:rsidRPr="00307E41" w:rsidRDefault="00CE2B03" w:rsidP="001E1099">
            <w:pPr>
              <w:jc w:val="center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6</w:t>
            </w:r>
          </w:p>
        </w:tc>
        <w:tc>
          <w:tcPr>
            <w:tcW w:w="3969" w:type="dxa"/>
          </w:tcPr>
          <w:p w14:paraId="0C65F444" w14:textId="77777777" w:rsidR="00CE2B03" w:rsidRPr="00307E41" w:rsidRDefault="00CE2B03" w:rsidP="001E1099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新竹藝術家系列：呂玉慶</w:t>
            </w:r>
          </w:p>
        </w:tc>
        <w:tc>
          <w:tcPr>
            <w:tcW w:w="2126" w:type="dxa"/>
          </w:tcPr>
          <w:p w14:paraId="3E589CC9" w14:textId="77777777" w:rsidR="00CE2B03" w:rsidRPr="00307E41" w:rsidRDefault="00CE2B03" w:rsidP="001E1099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黃靖容</w:t>
            </w:r>
          </w:p>
        </w:tc>
        <w:tc>
          <w:tcPr>
            <w:tcW w:w="1418" w:type="dxa"/>
          </w:tcPr>
          <w:p w14:paraId="68839AD1" w14:textId="77777777" w:rsidR="00CE2B03" w:rsidRPr="00307E41" w:rsidRDefault="00CE2B03" w:rsidP="001E1099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112年</w:t>
            </w:r>
          </w:p>
        </w:tc>
      </w:tr>
      <w:tr w:rsidR="00307E41" w:rsidRPr="00307E41" w14:paraId="60104D08" w14:textId="77777777" w:rsidTr="001E1099">
        <w:tc>
          <w:tcPr>
            <w:tcW w:w="704" w:type="dxa"/>
          </w:tcPr>
          <w:p w14:paraId="292FFC43" w14:textId="77777777" w:rsidR="00CE2B03" w:rsidRPr="00307E41" w:rsidRDefault="00CE2B03" w:rsidP="001E1099">
            <w:pPr>
              <w:jc w:val="center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7</w:t>
            </w:r>
          </w:p>
        </w:tc>
        <w:tc>
          <w:tcPr>
            <w:tcW w:w="3969" w:type="dxa"/>
          </w:tcPr>
          <w:p w14:paraId="30ED58BA" w14:textId="77777777" w:rsidR="00CE2B03" w:rsidRPr="00307E41" w:rsidRDefault="00CE2B03" w:rsidP="001E1099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新竹藝術家系列：范天送</w:t>
            </w:r>
          </w:p>
        </w:tc>
        <w:tc>
          <w:tcPr>
            <w:tcW w:w="2126" w:type="dxa"/>
          </w:tcPr>
          <w:p w14:paraId="1C71AEDD" w14:textId="77777777" w:rsidR="00CE2B03" w:rsidRPr="00307E41" w:rsidRDefault="00CE2B03" w:rsidP="001E1099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邱琳婷</w:t>
            </w:r>
          </w:p>
        </w:tc>
        <w:tc>
          <w:tcPr>
            <w:tcW w:w="1418" w:type="dxa"/>
          </w:tcPr>
          <w:p w14:paraId="504E1F36" w14:textId="77777777" w:rsidR="00CE2B03" w:rsidRPr="00307E41" w:rsidRDefault="00CE2B03" w:rsidP="001E1099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112年</w:t>
            </w:r>
          </w:p>
        </w:tc>
      </w:tr>
      <w:tr w:rsidR="00CE2B03" w:rsidRPr="00307E41" w14:paraId="40B77465" w14:textId="77777777" w:rsidTr="001E1099">
        <w:tc>
          <w:tcPr>
            <w:tcW w:w="704" w:type="dxa"/>
          </w:tcPr>
          <w:p w14:paraId="6C6813C1" w14:textId="77777777" w:rsidR="00CE2B03" w:rsidRPr="00307E41" w:rsidRDefault="00CE2B03" w:rsidP="001E1099">
            <w:pPr>
              <w:jc w:val="center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8</w:t>
            </w:r>
          </w:p>
        </w:tc>
        <w:tc>
          <w:tcPr>
            <w:tcW w:w="3969" w:type="dxa"/>
          </w:tcPr>
          <w:p w14:paraId="6FCAC9DF" w14:textId="77777777" w:rsidR="00CE2B03" w:rsidRPr="00307E41" w:rsidRDefault="00CE2B03" w:rsidP="001E1099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新竹藝術家系列：何德來</w:t>
            </w:r>
          </w:p>
        </w:tc>
        <w:tc>
          <w:tcPr>
            <w:tcW w:w="2126" w:type="dxa"/>
          </w:tcPr>
          <w:p w14:paraId="51AF6C78" w14:textId="77777777" w:rsidR="00CE2B03" w:rsidRPr="00307E41" w:rsidRDefault="00CE2B03" w:rsidP="001E1099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王淑津、柯輝煌</w:t>
            </w:r>
          </w:p>
        </w:tc>
        <w:tc>
          <w:tcPr>
            <w:tcW w:w="1418" w:type="dxa"/>
          </w:tcPr>
          <w:p w14:paraId="51E10631" w14:textId="77777777" w:rsidR="00CE2B03" w:rsidRPr="00307E41" w:rsidRDefault="00CE2B03" w:rsidP="001E1099">
            <w:pPr>
              <w:jc w:val="both"/>
              <w:rPr>
                <w:rFonts w:ascii="微軟正黑體" w:eastAsia="微軟正黑體" w:hAnsi="微軟正黑體" w:cs="Microsoft JhengHei UI"/>
                <w:color w:val="000000" w:themeColor="text1"/>
              </w:rPr>
            </w:pPr>
            <w:r w:rsidRPr="00307E41">
              <w:rPr>
                <w:rFonts w:ascii="微軟正黑體" w:eastAsia="微軟正黑體" w:hAnsi="微軟正黑體" w:cs="Microsoft JhengHei UI" w:hint="eastAsia"/>
                <w:color w:val="000000" w:themeColor="text1"/>
              </w:rPr>
              <w:t>112年</w:t>
            </w:r>
          </w:p>
        </w:tc>
      </w:tr>
      <w:bookmarkEnd w:id="35"/>
    </w:tbl>
    <w:p w14:paraId="0757EE89" w14:textId="193D2938" w:rsidR="001A5FB9" w:rsidRPr="00307E41" w:rsidRDefault="001A5FB9" w:rsidP="00A1206A">
      <w:pPr>
        <w:rPr>
          <w:rFonts w:ascii="微軟正黑體" w:eastAsia="微軟正黑體" w:hAnsi="微軟正黑體" w:cs="Microsoft JhengHei UI"/>
          <w:color w:val="000000" w:themeColor="text1"/>
        </w:rPr>
      </w:pPr>
    </w:p>
    <w:p w14:paraId="5A62FDB8" w14:textId="77777777" w:rsidR="001A5FB9" w:rsidRPr="00307E41" w:rsidRDefault="001A5FB9">
      <w:pPr>
        <w:rPr>
          <w:rFonts w:ascii="微軟正黑體" w:eastAsia="微軟正黑體" w:hAnsi="微軟正黑體" w:cs="Microsoft JhengHei UI"/>
          <w:color w:val="000000" w:themeColor="text1"/>
        </w:rPr>
      </w:pPr>
      <w:r w:rsidRPr="00307E41">
        <w:rPr>
          <w:rFonts w:ascii="微軟正黑體" w:eastAsia="微軟正黑體" w:hAnsi="微軟正黑體" w:cs="Microsoft JhengHei UI"/>
          <w:color w:val="000000" w:themeColor="text1"/>
        </w:rPr>
        <w:br w:type="page"/>
      </w:r>
    </w:p>
    <w:p w14:paraId="22AC5469" w14:textId="77777777" w:rsidR="001A5FB9" w:rsidRPr="00307E41" w:rsidRDefault="001A5FB9" w:rsidP="001A5FB9">
      <w:pPr>
        <w:rPr>
          <w:rFonts w:ascii="微軟正黑體" w:eastAsia="微軟正黑體" w:hAnsi="微軟正黑體" w:cs="Microsoft JhengHei UI"/>
          <w:b/>
          <w:bCs/>
          <w:color w:val="000000" w:themeColor="text1"/>
          <w:sz w:val="32"/>
          <w:szCs w:val="32"/>
        </w:rPr>
      </w:pPr>
      <w:r w:rsidRPr="00307E41">
        <w:rPr>
          <w:rFonts w:ascii="微軟正黑體" w:eastAsia="微軟正黑體" w:hAnsi="微軟正黑體" w:cs="Microsoft JhengHei UI" w:hint="eastAsia"/>
          <w:b/>
          <w:bCs/>
          <w:color w:val="000000" w:themeColor="text1"/>
        </w:rPr>
        <w:lastRenderedPageBreak/>
        <w:t>【</w:t>
      </w:r>
      <w:bookmarkStart w:id="36" w:name="_Hlk161996981"/>
      <w:r w:rsidRPr="00307E41">
        <w:rPr>
          <w:rFonts w:ascii="微軟正黑體" w:eastAsia="微軟正黑體" w:hAnsi="微軟正黑體" w:cs="Microsoft JhengHei UI" w:hint="eastAsia"/>
          <w:b/>
          <w:bCs/>
          <w:color w:val="000000" w:themeColor="text1"/>
        </w:rPr>
        <w:t>附件</w:t>
      </w:r>
      <w:bookmarkEnd w:id="36"/>
      <w:r w:rsidRPr="00307E41">
        <w:rPr>
          <w:rFonts w:ascii="微軟正黑體" w:eastAsia="微軟正黑體" w:hAnsi="微軟正黑體" w:cs="Microsoft JhengHei UI" w:hint="eastAsia"/>
          <w:b/>
          <w:bCs/>
          <w:color w:val="000000" w:themeColor="text1"/>
        </w:rPr>
        <w:t>1】</w:t>
      </w:r>
    </w:p>
    <w:p w14:paraId="482F0E72" w14:textId="77777777" w:rsidR="001A5FB9" w:rsidRPr="00307E41" w:rsidRDefault="001A5FB9" w:rsidP="001A5FB9">
      <w:pPr>
        <w:spacing w:line="0" w:lineRule="atLeast"/>
        <w:jc w:val="center"/>
        <w:rPr>
          <w:rFonts w:ascii="微軟正黑體" w:eastAsia="微軟正黑體" w:hAnsi="微軟正黑體" w:cs="Times New Roman"/>
          <w:b/>
          <w:bCs/>
          <w:color w:val="000000" w:themeColor="text1"/>
          <w:kern w:val="2"/>
          <w:sz w:val="32"/>
          <w:szCs w:val="32"/>
          <w:lang w:val="en-US"/>
          <w14:ligatures w14:val="standardContextual"/>
        </w:rPr>
      </w:pPr>
      <w:bookmarkStart w:id="37" w:name="_Hlk161997707"/>
      <w:r w:rsidRPr="00307E41">
        <w:rPr>
          <w:rFonts w:ascii="微軟正黑體" w:eastAsia="微軟正黑體" w:hAnsi="微軟正黑體" w:cs="Times New Roman" w:hint="eastAsia"/>
          <w:b/>
          <w:bCs/>
          <w:color w:val="000000" w:themeColor="text1"/>
          <w:kern w:val="2"/>
          <w:sz w:val="32"/>
          <w:szCs w:val="32"/>
          <w:lang w:val="en-US"/>
          <w14:ligatures w14:val="standardContextual"/>
        </w:rPr>
        <w:t>個人資料收集與使用說明</w:t>
      </w:r>
    </w:p>
    <w:p w14:paraId="5049FE22" w14:textId="77777777" w:rsidR="001A5FB9" w:rsidRPr="00307E41" w:rsidRDefault="001A5FB9" w:rsidP="001A5FB9">
      <w:pPr>
        <w:spacing w:line="0" w:lineRule="atLeast"/>
        <w:jc w:val="both"/>
        <w:rPr>
          <w:rFonts w:ascii="微軟正黑體" w:eastAsia="微軟正黑體" w:hAnsi="微軟正黑體" w:cs="Times New Roman"/>
          <w:color w:val="000000" w:themeColor="text1"/>
          <w:kern w:val="2"/>
          <w:lang w:val="en-US"/>
          <w14:ligatures w14:val="standardContextual"/>
        </w:rPr>
      </w:pPr>
    </w:p>
    <w:p w14:paraId="41A74C92" w14:textId="77777777" w:rsidR="001A5FB9" w:rsidRPr="00307E41" w:rsidRDefault="001A5FB9" w:rsidP="001A5FB9">
      <w:pPr>
        <w:spacing w:line="0" w:lineRule="atLeast"/>
        <w:jc w:val="both"/>
        <w:rPr>
          <w:rFonts w:ascii="微軟正黑體" w:eastAsia="微軟正黑體" w:hAnsi="微軟正黑體" w:cs="Times New Roman"/>
          <w:color w:val="000000" w:themeColor="text1"/>
          <w:kern w:val="2"/>
          <w:lang w:val="en-US"/>
          <w14:ligatures w14:val="standardContextual"/>
        </w:rPr>
      </w:pPr>
      <w:r w:rsidRPr="00307E41">
        <w:rPr>
          <w:rFonts w:ascii="微軟正黑體" w:eastAsia="微軟正黑體" w:hAnsi="微軟正黑體" w:cs="Times New Roman" w:hint="eastAsia"/>
          <w:color w:val="000000" w:themeColor="text1"/>
          <w:kern w:val="2"/>
          <w:lang w:val="en-US"/>
          <w14:ligatures w14:val="standardContextual"/>
        </w:rPr>
        <w:t>【個人資料說明】</w:t>
      </w:r>
    </w:p>
    <w:p w14:paraId="4A315E4C" w14:textId="77777777" w:rsidR="001A5FB9" w:rsidRPr="00307E41" w:rsidRDefault="001A5FB9" w:rsidP="001A5FB9">
      <w:pPr>
        <w:spacing w:line="0" w:lineRule="atLeast"/>
        <w:jc w:val="both"/>
        <w:rPr>
          <w:rFonts w:ascii="微軟正黑體" w:eastAsia="微軟正黑體" w:hAnsi="微軟正黑體" w:cs="Times New Roman"/>
          <w:color w:val="000000" w:themeColor="text1"/>
          <w:kern w:val="2"/>
          <w:lang w:val="en-US"/>
          <w14:ligatures w14:val="standardContextual"/>
        </w:rPr>
      </w:pPr>
    </w:p>
    <w:p w14:paraId="62FB5A9B" w14:textId="77777777" w:rsidR="001A5FB9" w:rsidRPr="00307E41" w:rsidRDefault="001A5FB9" w:rsidP="001A5FB9">
      <w:pPr>
        <w:spacing w:afterLines="50" w:after="120" w:line="0" w:lineRule="atLeast"/>
        <w:jc w:val="both"/>
        <w:rPr>
          <w:rFonts w:ascii="微軟正黑體" w:eastAsia="微軟正黑體" w:hAnsi="微軟正黑體" w:cs="Times New Roman"/>
          <w:color w:val="000000" w:themeColor="text1"/>
          <w:kern w:val="2"/>
          <w:lang w:val="en-US"/>
          <w14:ligatures w14:val="standardContextual"/>
        </w:rPr>
      </w:pPr>
      <w:r w:rsidRPr="00307E41">
        <w:rPr>
          <w:rFonts w:ascii="微軟正黑體" w:eastAsia="微軟正黑體" w:hAnsi="微軟正黑體" w:cs="Times New Roman" w:hint="eastAsia"/>
          <w:color w:val="000000" w:themeColor="text1"/>
          <w:kern w:val="2"/>
          <w:lang w:val="en-US"/>
          <w14:ligatures w14:val="standardContextual"/>
        </w:rPr>
        <w:t>新竹市文化局以報名參加「新竹藝術家系列叢書教案設計啟動派對與徵選活動」活動事由，依個人資料保護法及相關法令之規定，將向您蒐集、處理及利用您的個人資料，在您提供個人資料前，告知下列事項，敬請詳閱。</w:t>
      </w:r>
    </w:p>
    <w:p w14:paraId="5FCFD3B5" w14:textId="77777777" w:rsidR="001A5FB9" w:rsidRPr="00307E41" w:rsidRDefault="001A5FB9" w:rsidP="001A5FB9">
      <w:pPr>
        <w:numPr>
          <w:ilvl w:val="0"/>
          <w:numId w:val="25"/>
        </w:numPr>
        <w:spacing w:afterLines="50" w:after="120" w:line="0" w:lineRule="atLeast"/>
        <w:ind w:left="567" w:hanging="567"/>
        <w:contextualSpacing/>
        <w:jc w:val="both"/>
        <w:rPr>
          <w:rFonts w:ascii="微軟正黑體" w:eastAsia="微軟正黑體" w:hAnsi="微軟正黑體" w:cs="Times New Roman"/>
          <w:color w:val="000000" w:themeColor="text1"/>
          <w:kern w:val="2"/>
          <w:lang w:val="en-US"/>
          <w14:ligatures w14:val="standardContextual"/>
        </w:rPr>
      </w:pPr>
      <w:r w:rsidRPr="00307E41">
        <w:rPr>
          <w:rFonts w:ascii="微軟正黑體" w:eastAsia="微軟正黑體" w:hAnsi="微軟正黑體" w:cs="Times New Roman" w:hint="eastAsia"/>
          <w:color w:val="000000" w:themeColor="text1"/>
          <w:kern w:val="2"/>
          <w:lang w:val="en-US"/>
          <w14:ligatures w14:val="standardContextual"/>
        </w:rPr>
        <w:t>蒐集目的：僅為辦理本次活動之相關業務需求，包含活動錄取通知、報到手續辦理、出席統計、教案投件狀況等業務。</w:t>
      </w:r>
    </w:p>
    <w:p w14:paraId="42F9BA12" w14:textId="77777777" w:rsidR="001A5FB9" w:rsidRPr="00307E41" w:rsidRDefault="001A5FB9" w:rsidP="001A5FB9">
      <w:pPr>
        <w:numPr>
          <w:ilvl w:val="0"/>
          <w:numId w:val="25"/>
        </w:numPr>
        <w:spacing w:afterLines="50" w:after="120" w:line="0" w:lineRule="atLeast"/>
        <w:ind w:left="567" w:hanging="567"/>
        <w:contextualSpacing/>
        <w:jc w:val="both"/>
        <w:rPr>
          <w:rFonts w:ascii="微軟正黑體" w:eastAsia="微軟正黑體" w:hAnsi="微軟正黑體" w:cs="Times New Roman"/>
          <w:color w:val="000000" w:themeColor="text1"/>
          <w:kern w:val="2"/>
          <w:lang w:val="en-US"/>
          <w14:ligatures w14:val="standardContextual"/>
        </w:rPr>
      </w:pPr>
      <w:r w:rsidRPr="00307E41">
        <w:rPr>
          <w:rFonts w:ascii="微軟正黑體" w:eastAsia="微軟正黑體" w:hAnsi="微軟正黑體" w:cs="Times New Roman" w:hint="eastAsia"/>
          <w:color w:val="000000" w:themeColor="text1"/>
          <w:kern w:val="2"/>
          <w:lang w:val="en-US"/>
          <w14:ligatures w14:val="standardContextual"/>
        </w:rPr>
        <w:t>本次活動所索取之個人資料包含得以辨識個人之姓名、性別、生日、身分證字號、電話、服務單位、行動電話與電子信箱。</w:t>
      </w:r>
    </w:p>
    <w:p w14:paraId="01640CED" w14:textId="77777777" w:rsidR="001A5FB9" w:rsidRPr="00307E41" w:rsidRDefault="001A5FB9" w:rsidP="001A5FB9">
      <w:pPr>
        <w:numPr>
          <w:ilvl w:val="0"/>
          <w:numId w:val="25"/>
        </w:numPr>
        <w:spacing w:afterLines="50" w:after="120" w:line="0" w:lineRule="atLeast"/>
        <w:ind w:left="567" w:hanging="567"/>
        <w:contextualSpacing/>
        <w:jc w:val="both"/>
        <w:rPr>
          <w:rFonts w:ascii="微軟正黑體" w:eastAsia="微軟正黑體" w:hAnsi="微軟正黑體" w:cs="Times New Roman"/>
          <w:color w:val="000000" w:themeColor="text1"/>
          <w:kern w:val="2"/>
          <w:lang w:val="en-US"/>
          <w14:ligatures w14:val="standardContextual"/>
        </w:rPr>
      </w:pPr>
      <w:r w:rsidRPr="00307E41">
        <w:rPr>
          <w:rFonts w:ascii="微軟正黑體" w:eastAsia="微軟正黑體" w:hAnsi="微軟正黑體" w:cs="Times New Roman" w:hint="eastAsia"/>
          <w:color w:val="000000" w:themeColor="text1"/>
          <w:kern w:val="2"/>
          <w:lang w:val="en-US"/>
          <w14:ligatures w14:val="standardContextual"/>
        </w:rPr>
        <w:t>您同意本局以您所提供的個人資料確認您的身份、與您進行連絡、提供您本局之相關業務資訊，以及其他隱私權保護政策規範之使用方式。</w:t>
      </w:r>
    </w:p>
    <w:p w14:paraId="76507F0A" w14:textId="77777777" w:rsidR="001A5FB9" w:rsidRPr="00307E41" w:rsidRDefault="001A5FB9" w:rsidP="001A5FB9">
      <w:pPr>
        <w:numPr>
          <w:ilvl w:val="0"/>
          <w:numId w:val="25"/>
        </w:numPr>
        <w:spacing w:afterLines="50" w:after="120" w:line="0" w:lineRule="atLeast"/>
        <w:ind w:left="567" w:hanging="567"/>
        <w:contextualSpacing/>
        <w:jc w:val="both"/>
        <w:rPr>
          <w:rFonts w:ascii="微軟正黑體" w:eastAsia="微軟正黑體" w:hAnsi="微軟正黑體" w:cs="Times New Roman"/>
          <w:color w:val="000000" w:themeColor="text1"/>
          <w:kern w:val="2"/>
          <w:lang w:val="en-US"/>
          <w14:ligatures w14:val="standardContextual"/>
        </w:rPr>
      </w:pPr>
      <w:r w:rsidRPr="00307E41">
        <w:rPr>
          <w:rFonts w:ascii="微軟正黑體" w:eastAsia="微軟正黑體" w:hAnsi="微軟正黑體" w:cs="Times New Roman" w:hint="eastAsia"/>
          <w:color w:val="000000" w:themeColor="text1"/>
          <w:kern w:val="2"/>
          <w:lang w:val="en-US"/>
          <w14:ligatures w14:val="standardContextual"/>
        </w:rPr>
        <w:t>本次活動所蒐集之個人基本資料，僅提供本局內部於中華民國境內使用，個人資料蒐集之特定目的消失或期限屆滿時，本局將主動或依當事人之請求，停止蒐集／處理／利用及刪除該個人資料。但因執行職務或業務所必須或經當事人書面同意者，不在此限。</w:t>
      </w:r>
    </w:p>
    <w:p w14:paraId="0926A384" w14:textId="77777777" w:rsidR="001A5FB9" w:rsidRPr="00307E41" w:rsidRDefault="001A5FB9" w:rsidP="001A5FB9">
      <w:pPr>
        <w:numPr>
          <w:ilvl w:val="0"/>
          <w:numId w:val="25"/>
        </w:numPr>
        <w:spacing w:afterLines="50" w:after="120" w:line="0" w:lineRule="atLeast"/>
        <w:ind w:left="567" w:hanging="567"/>
        <w:contextualSpacing/>
        <w:jc w:val="both"/>
        <w:rPr>
          <w:rFonts w:ascii="微軟正黑體" w:eastAsia="微軟正黑體" w:hAnsi="微軟正黑體" w:cs="Times New Roman"/>
          <w:color w:val="000000" w:themeColor="text1"/>
          <w:kern w:val="2"/>
          <w:lang w:val="en-US"/>
          <w14:ligatures w14:val="standardContextual"/>
        </w:rPr>
      </w:pPr>
      <w:r w:rsidRPr="00307E41">
        <w:rPr>
          <w:rFonts w:ascii="微軟正黑體" w:eastAsia="微軟正黑體" w:hAnsi="微軟正黑體" w:cs="Times New Roman" w:hint="eastAsia"/>
          <w:color w:val="000000" w:themeColor="text1"/>
          <w:kern w:val="2"/>
          <w:lang w:val="en-US"/>
          <w14:ligatures w14:val="standardContextual"/>
        </w:rPr>
        <w:t>當事人可持本人證件親自至本局行使查詢或請求閱覽、製給複製本、補充或更正、停止蒐集／處理／利用或刪除您的個人資料之權利。但因妨害國家安全、外交及軍事機密、整體經濟利益或其他國家重大利益、妨害公務機關執行法定職務、妨害本局或第三人之重大利益，本局得拒絕之。</w:t>
      </w:r>
    </w:p>
    <w:p w14:paraId="2A5BA7CA" w14:textId="77777777" w:rsidR="001A5FB9" w:rsidRPr="00307E41" w:rsidRDefault="001A5FB9" w:rsidP="001A5FB9">
      <w:pPr>
        <w:numPr>
          <w:ilvl w:val="0"/>
          <w:numId w:val="25"/>
        </w:numPr>
        <w:spacing w:afterLines="50" w:after="120" w:line="0" w:lineRule="atLeast"/>
        <w:ind w:left="567" w:hanging="567"/>
        <w:contextualSpacing/>
        <w:jc w:val="both"/>
        <w:rPr>
          <w:rFonts w:ascii="微軟正黑體" w:eastAsia="微軟正黑體" w:hAnsi="微軟正黑體" w:cs="Times New Roman"/>
          <w:color w:val="000000" w:themeColor="text1"/>
          <w:kern w:val="2"/>
          <w:lang w:val="en-US"/>
          <w14:ligatures w14:val="standardContextual"/>
        </w:rPr>
      </w:pPr>
      <w:r w:rsidRPr="00307E41">
        <w:rPr>
          <w:rFonts w:ascii="微軟正黑體" w:eastAsia="微軟正黑體" w:hAnsi="微軟正黑體" w:cs="Times New Roman" w:hint="eastAsia"/>
          <w:color w:val="000000" w:themeColor="text1"/>
          <w:kern w:val="2"/>
          <w:lang w:val="en-US"/>
          <w14:ligatures w14:val="standardContextual"/>
        </w:rPr>
        <w:t>不提供本活動所需正確個人資料之權益影響：若您不提供正確之個人資料，本局將無法寄送活動錄取通知、教案作品審查結果等相關訊息。</w:t>
      </w:r>
    </w:p>
    <w:p w14:paraId="1940CA00" w14:textId="77777777" w:rsidR="001A5FB9" w:rsidRPr="00307E41" w:rsidRDefault="001A5FB9" w:rsidP="001A5FB9">
      <w:pPr>
        <w:numPr>
          <w:ilvl w:val="0"/>
          <w:numId w:val="25"/>
        </w:numPr>
        <w:spacing w:afterLines="50" w:after="120" w:line="0" w:lineRule="atLeast"/>
        <w:ind w:left="567" w:hanging="567"/>
        <w:contextualSpacing/>
        <w:jc w:val="both"/>
        <w:rPr>
          <w:rFonts w:ascii="微軟正黑體" w:eastAsia="微軟正黑體" w:hAnsi="微軟正黑體" w:cs="Times New Roman"/>
          <w:color w:val="000000" w:themeColor="text1"/>
          <w:kern w:val="2"/>
          <w:lang w:val="en-US"/>
          <w14:ligatures w14:val="standardContextual"/>
        </w:rPr>
      </w:pPr>
      <w:r w:rsidRPr="00307E41">
        <w:rPr>
          <w:rFonts w:ascii="微軟正黑體" w:eastAsia="微軟正黑體" w:hAnsi="微軟正黑體" w:cs="Times New Roman" w:hint="eastAsia"/>
          <w:color w:val="000000" w:themeColor="text1"/>
          <w:lang w:val="en-US"/>
          <w14:ligatures w14:val="standardContextual"/>
        </w:rPr>
        <w:t>本局如違反個人資料保護法規定或因天災、事變或其他不可抗力所致者，致您的個人資料被竊取、洩漏、竄改、遭其他侵害者，應查明後，於電話或信函或電子郵件或網站公告等方法中，擇其適當方式通知您。</w:t>
      </w:r>
    </w:p>
    <w:p w14:paraId="65921EC4" w14:textId="77777777" w:rsidR="001A5FB9" w:rsidRPr="00307E41" w:rsidRDefault="001A5FB9" w:rsidP="001A5FB9">
      <w:pPr>
        <w:spacing w:line="0" w:lineRule="atLeast"/>
        <w:jc w:val="both"/>
        <w:rPr>
          <w:rFonts w:ascii="微軟正黑體" w:eastAsia="微軟正黑體" w:hAnsi="微軟正黑體" w:cs="Times New Roman"/>
          <w:color w:val="000000" w:themeColor="text1"/>
          <w:kern w:val="2"/>
          <w:lang w:val="en-US"/>
          <w14:ligatures w14:val="standardContextual"/>
        </w:rPr>
      </w:pPr>
    </w:p>
    <w:p w14:paraId="31B32AF5" w14:textId="77777777" w:rsidR="001A5FB9" w:rsidRPr="00307E41" w:rsidRDefault="001A5FB9" w:rsidP="001A5FB9">
      <w:pPr>
        <w:spacing w:line="0" w:lineRule="atLeast"/>
        <w:jc w:val="both"/>
        <w:rPr>
          <w:rFonts w:ascii="微軟正黑體" w:eastAsia="微軟正黑體" w:hAnsi="微軟正黑體" w:cs="Times New Roman"/>
          <w:color w:val="000000" w:themeColor="text1"/>
          <w:kern w:val="2"/>
          <w:lang w:val="en-US"/>
          <w14:ligatures w14:val="standardContextual"/>
        </w:rPr>
      </w:pPr>
      <w:r w:rsidRPr="00307E41">
        <w:rPr>
          <w:rFonts w:ascii="微軟正黑體" w:eastAsia="微軟正黑體" w:hAnsi="微軟正黑體" w:cs="Times New Roman" w:hint="eastAsia"/>
          <w:color w:val="000000" w:themeColor="text1"/>
          <w:kern w:val="2"/>
          <w:lang w:val="en-US"/>
          <w14:ligatures w14:val="standardContextual"/>
        </w:rPr>
        <w:t>【其他注意事項】</w:t>
      </w:r>
    </w:p>
    <w:p w14:paraId="4183C61B" w14:textId="77777777" w:rsidR="001A5FB9" w:rsidRPr="00307E41" w:rsidRDefault="001A5FB9" w:rsidP="001A5FB9">
      <w:pPr>
        <w:spacing w:line="0" w:lineRule="atLeast"/>
        <w:jc w:val="both"/>
        <w:rPr>
          <w:rFonts w:ascii="微軟正黑體" w:eastAsia="微軟正黑體" w:hAnsi="微軟正黑體" w:cs="Times New Roman"/>
          <w:color w:val="000000" w:themeColor="text1"/>
          <w:kern w:val="2"/>
          <w:lang w:val="en-US"/>
          <w14:ligatures w14:val="standardContextual"/>
        </w:rPr>
      </w:pPr>
    </w:p>
    <w:p w14:paraId="7AF4B7D4" w14:textId="41C700B0" w:rsidR="00A1206A" w:rsidRPr="00307E41" w:rsidRDefault="001A5FB9" w:rsidP="001A5FB9">
      <w:pPr>
        <w:spacing w:line="0" w:lineRule="atLeast"/>
        <w:jc w:val="both"/>
        <w:rPr>
          <w:rFonts w:ascii="微軟正黑體" w:eastAsia="微軟正黑體" w:hAnsi="微軟正黑體" w:cs="Times New Roman"/>
          <w:color w:val="000000" w:themeColor="text1"/>
          <w:kern w:val="2"/>
          <w:lang w:val="en-US"/>
          <w14:ligatures w14:val="standardContextual"/>
        </w:rPr>
      </w:pPr>
      <w:r w:rsidRPr="00307E41">
        <w:rPr>
          <w:rFonts w:ascii="微軟正黑體" w:eastAsia="微軟正黑體" w:hAnsi="微軟正黑體" w:cs="Times New Roman" w:hint="eastAsia"/>
          <w:color w:val="000000" w:themeColor="text1"/>
          <w:kern w:val="2"/>
          <w:lang w:val="en-US"/>
          <w14:ligatures w14:val="standardContextual"/>
        </w:rPr>
        <w:t>啟動派對活動將進行拍攝、錄影，其影像供指導單位、主辦單位作為成果紀錄與後續推廣使用，參加者即視為同意授權活動過程中之肖像權。</w:t>
      </w:r>
      <w:bookmarkEnd w:id="37"/>
    </w:p>
    <w:sectPr w:rsidR="00A1206A" w:rsidRPr="00307E4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507" w:right="1800" w:bottom="1440" w:left="1800" w:header="851" w:footer="99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DAF6F" w14:textId="77777777" w:rsidR="00B26690" w:rsidRDefault="00B26690">
      <w:r>
        <w:separator/>
      </w:r>
    </w:p>
  </w:endnote>
  <w:endnote w:type="continuationSeparator" w:id="0">
    <w:p w14:paraId="4F17FECD" w14:textId="77777777" w:rsidR="00B26690" w:rsidRDefault="00B2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80CAC" w14:textId="77777777" w:rsidR="00AB1C06" w:rsidRDefault="007756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33625">
      <w:rPr>
        <w:rFonts w:eastAsia="Calibri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56FB12BA" w14:textId="77777777" w:rsidR="00AB1C06" w:rsidRDefault="00AB1C0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89E5A" w14:textId="77777777" w:rsidR="00AB1C06" w:rsidRPr="00FD6118" w:rsidRDefault="007756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微軟正黑體" w:eastAsia="微軟正黑體" w:hAnsi="微軟正黑體"/>
        <w:color w:val="000000"/>
        <w:sz w:val="16"/>
        <w:szCs w:val="16"/>
      </w:rPr>
    </w:pPr>
    <w:r w:rsidRPr="00FD6118">
      <w:rPr>
        <w:rFonts w:ascii="微軟正黑體" w:eastAsia="微軟正黑體" w:hAnsi="微軟正黑體"/>
        <w:color w:val="000000"/>
        <w:sz w:val="16"/>
        <w:szCs w:val="16"/>
      </w:rPr>
      <w:fldChar w:fldCharType="begin"/>
    </w:r>
    <w:r w:rsidRPr="00FD6118">
      <w:rPr>
        <w:rFonts w:ascii="微軟正黑體" w:eastAsia="微軟正黑體" w:hAnsi="微軟正黑體"/>
        <w:color w:val="000000"/>
        <w:sz w:val="16"/>
        <w:szCs w:val="16"/>
      </w:rPr>
      <w:instrText>PAGE</w:instrText>
    </w:r>
    <w:r w:rsidRPr="00FD6118">
      <w:rPr>
        <w:rFonts w:ascii="微軟正黑體" w:eastAsia="微軟正黑體" w:hAnsi="微軟正黑體"/>
        <w:color w:val="000000"/>
        <w:sz w:val="16"/>
        <w:szCs w:val="16"/>
      </w:rPr>
      <w:fldChar w:fldCharType="separate"/>
    </w:r>
    <w:r w:rsidR="00433625" w:rsidRPr="00FD6118">
      <w:rPr>
        <w:rFonts w:ascii="微軟正黑體" w:eastAsia="微軟正黑體" w:hAnsi="微軟正黑體"/>
        <w:noProof/>
        <w:color w:val="000000"/>
        <w:sz w:val="16"/>
        <w:szCs w:val="16"/>
      </w:rPr>
      <w:t>1</w:t>
    </w:r>
    <w:r w:rsidRPr="00FD6118">
      <w:rPr>
        <w:rFonts w:ascii="微軟正黑體" w:eastAsia="微軟正黑體" w:hAnsi="微軟正黑體"/>
        <w:color w:val="000000"/>
        <w:sz w:val="16"/>
        <w:szCs w:val="16"/>
      </w:rPr>
      <w:fldChar w:fldCharType="end"/>
    </w:r>
  </w:p>
  <w:p w14:paraId="54BFADD9" w14:textId="77777777" w:rsidR="00AB1C06" w:rsidRPr="00FD6118" w:rsidRDefault="00AB1C0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微軟正黑體" w:eastAsia="微軟正黑體" w:hAnsi="微軟正黑體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48326" w14:textId="77777777" w:rsidR="00B26690" w:rsidRDefault="00B26690">
      <w:r>
        <w:separator/>
      </w:r>
    </w:p>
  </w:footnote>
  <w:footnote w:type="continuationSeparator" w:id="0">
    <w:p w14:paraId="1D314411" w14:textId="77777777" w:rsidR="00B26690" w:rsidRDefault="00B26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C571A" w14:textId="63689DC8" w:rsidR="00AB1C06" w:rsidRPr="0016341A" w:rsidRDefault="00AB1C06" w:rsidP="0016341A">
    <w:pPr>
      <w:pStyle w:val="a5"/>
      <w:jc w:val="right"/>
      <w:rPr>
        <w:rFonts w:ascii="Microsoft JhengHei UI" w:eastAsia="Microsoft JhengHei UI" w:hAnsi="Microsoft JhengHei UI" w:cs="Microsoft JhengHei U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D52D1" w14:textId="2F9E351E" w:rsidR="00DE4404" w:rsidRPr="00DE4404" w:rsidRDefault="00DE4404" w:rsidP="00DE4404">
    <w:pPr>
      <w:pStyle w:val="a5"/>
      <w:jc w:val="right"/>
      <w:rPr>
        <w:rFonts w:ascii="Microsoft JhengHei UI" w:eastAsia="Microsoft JhengHei UI" w:hAnsi="Microsoft JhengHei UI" w:cs="Microsoft JhengHei U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0502B3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C44E99"/>
    <w:multiLevelType w:val="hybridMultilevel"/>
    <w:tmpl w:val="4A643C64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CD1386"/>
    <w:multiLevelType w:val="hybridMultilevel"/>
    <w:tmpl w:val="4A643C64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F06660"/>
    <w:multiLevelType w:val="hybridMultilevel"/>
    <w:tmpl w:val="EC02C352"/>
    <w:lvl w:ilvl="0" w:tplc="B450E28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155F32"/>
    <w:multiLevelType w:val="hybridMultilevel"/>
    <w:tmpl w:val="D1A08650"/>
    <w:lvl w:ilvl="0" w:tplc="38FA2390">
      <w:start w:val="1"/>
      <w:numFmt w:val="decimal"/>
      <w:lvlText w:val="%1."/>
      <w:lvlJc w:val="left"/>
      <w:pPr>
        <w:ind w:left="1332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5" w15:restartNumberingAfterBreak="0">
    <w:nsid w:val="16087096"/>
    <w:multiLevelType w:val="hybridMultilevel"/>
    <w:tmpl w:val="470E63DC"/>
    <w:lvl w:ilvl="0" w:tplc="FFFFFFFF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281E7E"/>
    <w:multiLevelType w:val="hybridMultilevel"/>
    <w:tmpl w:val="2E10869E"/>
    <w:lvl w:ilvl="0" w:tplc="D8E4406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/>
        <w:bCs/>
      </w:rPr>
    </w:lvl>
    <w:lvl w:ilvl="1" w:tplc="968C22F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814CD208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7A1898"/>
    <w:multiLevelType w:val="hybridMultilevel"/>
    <w:tmpl w:val="4A643C64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E23B35"/>
    <w:multiLevelType w:val="hybridMultilevel"/>
    <w:tmpl w:val="644ADB00"/>
    <w:lvl w:ilvl="0" w:tplc="5936D57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18723336">
      <w:start w:val="1"/>
      <w:numFmt w:val="decimal"/>
      <w:lvlText w:val="(%2)"/>
      <w:lvlJc w:val="left"/>
      <w:pPr>
        <w:ind w:left="121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9" w15:restartNumberingAfterBreak="0">
    <w:nsid w:val="25875858"/>
    <w:multiLevelType w:val="hybridMultilevel"/>
    <w:tmpl w:val="25662AE8"/>
    <w:lvl w:ilvl="0" w:tplc="968C22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8BC2382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85394D"/>
    <w:multiLevelType w:val="hybridMultilevel"/>
    <w:tmpl w:val="4A643C64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C9607E"/>
    <w:multiLevelType w:val="hybridMultilevel"/>
    <w:tmpl w:val="74789A8A"/>
    <w:lvl w:ilvl="0" w:tplc="06BA513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  <w:bCs w:val="0"/>
        <w:lang w:val="en-GB"/>
      </w:rPr>
    </w:lvl>
    <w:lvl w:ilvl="1" w:tplc="5936D57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6C1F5A"/>
    <w:multiLevelType w:val="hybridMultilevel"/>
    <w:tmpl w:val="77E4C5FE"/>
    <w:lvl w:ilvl="0" w:tplc="FFFFFFF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32" w:hanging="480"/>
      </w:pPr>
    </w:lvl>
    <w:lvl w:ilvl="2" w:tplc="31620580">
      <w:start w:val="1"/>
      <w:numFmt w:val="decimal"/>
      <w:lvlText w:val="(%3)"/>
      <w:lvlJc w:val="left"/>
      <w:pPr>
        <w:ind w:left="169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29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72" w:hanging="480"/>
      </w:pPr>
    </w:lvl>
    <w:lvl w:ilvl="5" w:tplc="FFFFFFFF" w:tentative="1">
      <w:start w:val="1"/>
      <w:numFmt w:val="lowerRoman"/>
      <w:lvlText w:val="%6."/>
      <w:lvlJc w:val="right"/>
      <w:pPr>
        <w:ind w:left="3252" w:hanging="480"/>
      </w:pPr>
    </w:lvl>
    <w:lvl w:ilvl="6" w:tplc="FFFFFFFF" w:tentative="1">
      <w:start w:val="1"/>
      <w:numFmt w:val="decimal"/>
      <w:lvlText w:val="%7."/>
      <w:lvlJc w:val="left"/>
      <w:pPr>
        <w:ind w:left="373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12" w:hanging="480"/>
      </w:pPr>
    </w:lvl>
    <w:lvl w:ilvl="8" w:tplc="FFFFFFFF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13" w15:restartNumberingAfterBreak="0">
    <w:nsid w:val="3B1858AC"/>
    <w:multiLevelType w:val="hybridMultilevel"/>
    <w:tmpl w:val="180836AC"/>
    <w:lvl w:ilvl="0" w:tplc="E18EB02A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DB7E41"/>
    <w:multiLevelType w:val="hybridMultilevel"/>
    <w:tmpl w:val="470E63DC"/>
    <w:lvl w:ilvl="0" w:tplc="FFFFFFFF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811F85"/>
    <w:multiLevelType w:val="hybridMultilevel"/>
    <w:tmpl w:val="DF3E002E"/>
    <w:lvl w:ilvl="0" w:tplc="E18EB02A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8F50E6"/>
    <w:multiLevelType w:val="hybridMultilevel"/>
    <w:tmpl w:val="2800DD68"/>
    <w:lvl w:ilvl="0" w:tplc="FFFFFFFF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  <w:bCs w:val="0"/>
        <w:lang w:val="en-GB"/>
      </w:rPr>
    </w:lvl>
    <w:lvl w:ilvl="1" w:tplc="885EE402">
      <w:start w:val="1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7A2C4CD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6BD54F1"/>
    <w:multiLevelType w:val="hybridMultilevel"/>
    <w:tmpl w:val="131A22FC"/>
    <w:lvl w:ilvl="0" w:tplc="1C0670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7913C8"/>
    <w:multiLevelType w:val="hybridMultilevel"/>
    <w:tmpl w:val="3E220458"/>
    <w:lvl w:ilvl="0" w:tplc="F01AB63E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563B36"/>
    <w:multiLevelType w:val="hybridMultilevel"/>
    <w:tmpl w:val="4A643C64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54010DA"/>
    <w:multiLevelType w:val="hybridMultilevel"/>
    <w:tmpl w:val="4C2CC8E6"/>
    <w:lvl w:ilvl="0" w:tplc="FFFFFFFF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  <w:bCs w:val="0"/>
        <w:lang w:val="en-GB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41566F"/>
    <w:multiLevelType w:val="hybridMultilevel"/>
    <w:tmpl w:val="4A643C64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3A7138C"/>
    <w:multiLevelType w:val="hybridMultilevel"/>
    <w:tmpl w:val="589013A4"/>
    <w:lvl w:ilvl="0" w:tplc="E95C32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53D6728"/>
    <w:multiLevelType w:val="hybridMultilevel"/>
    <w:tmpl w:val="4C2CC8E6"/>
    <w:lvl w:ilvl="0" w:tplc="A1E201E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  <w:bCs w:val="0"/>
        <w:lang w:val="en-GB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301AFD"/>
    <w:multiLevelType w:val="hybridMultilevel"/>
    <w:tmpl w:val="51B28C2A"/>
    <w:lvl w:ilvl="0" w:tplc="BE4870B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  <w:bCs w:val="0"/>
        <w:color w:val="auto"/>
        <w:lang w:val="en-GB"/>
      </w:rPr>
    </w:lvl>
    <w:lvl w:ilvl="1" w:tplc="FFFFFFFF">
      <w:start w:val="1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BBC3EC3"/>
    <w:multiLevelType w:val="hybridMultilevel"/>
    <w:tmpl w:val="644ADB00"/>
    <w:lvl w:ilvl="0" w:tplc="FFFFFFF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121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12" w:hanging="480"/>
      </w:pPr>
    </w:lvl>
    <w:lvl w:ilvl="3" w:tplc="FFFFFFFF" w:tentative="1">
      <w:start w:val="1"/>
      <w:numFmt w:val="decimal"/>
      <w:lvlText w:val="%4."/>
      <w:lvlJc w:val="left"/>
      <w:pPr>
        <w:ind w:left="229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72" w:hanging="480"/>
      </w:pPr>
    </w:lvl>
    <w:lvl w:ilvl="5" w:tplc="FFFFFFFF" w:tentative="1">
      <w:start w:val="1"/>
      <w:numFmt w:val="lowerRoman"/>
      <w:lvlText w:val="%6."/>
      <w:lvlJc w:val="right"/>
      <w:pPr>
        <w:ind w:left="3252" w:hanging="480"/>
      </w:pPr>
    </w:lvl>
    <w:lvl w:ilvl="6" w:tplc="FFFFFFFF" w:tentative="1">
      <w:start w:val="1"/>
      <w:numFmt w:val="decimal"/>
      <w:lvlText w:val="%7."/>
      <w:lvlJc w:val="left"/>
      <w:pPr>
        <w:ind w:left="373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12" w:hanging="480"/>
      </w:pPr>
    </w:lvl>
    <w:lvl w:ilvl="8" w:tplc="FFFFFFFF" w:tentative="1">
      <w:start w:val="1"/>
      <w:numFmt w:val="lowerRoman"/>
      <w:lvlText w:val="%9."/>
      <w:lvlJc w:val="right"/>
      <w:pPr>
        <w:ind w:left="4692" w:hanging="480"/>
      </w:pPr>
    </w:lvl>
  </w:abstractNum>
  <w:num w:numId="1">
    <w:abstractNumId w:val="17"/>
  </w:num>
  <w:num w:numId="2">
    <w:abstractNumId w:val="23"/>
  </w:num>
  <w:num w:numId="3">
    <w:abstractNumId w:val="6"/>
  </w:num>
  <w:num w:numId="4">
    <w:abstractNumId w:val="9"/>
  </w:num>
  <w:num w:numId="5">
    <w:abstractNumId w:val="13"/>
  </w:num>
  <w:num w:numId="6">
    <w:abstractNumId w:val="15"/>
  </w:num>
  <w:num w:numId="7">
    <w:abstractNumId w:val="5"/>
  </w:num>
  <w:num w:numId="8">
    <w:abstractNumId w:val="3"/>
  </w:num>
  <w:num w:numId="9">
    <w:abstractNumId w:val="14"/>
  </w:num>
  <w:num w:numId="10">
    <w:abstractNumId w:val="20"/>
  </w:num>
  <w:num w:numId="11">
    <w:abstractNumId w:val="11"/>
  </w:num>
  <w:num w:numId="12">
    <w:abstractNumId w:val="0"/>
  </w:num>
  <w:num w:numId="13">
    <w:abstractNumId w:val="16"/>
  </w:num>
  <w:num w:numId="14">
    <w:abstractNumId w:val="8"/>
  </w:num>
  <w:num w:numId="15">
    <w:abstractNumId w:val="18"/>
  </w:num>
  <w:num w:numId="16">
    <w:abstractNumId w:val="25"/>
  </w:num>
  <w:num w:numId="17">
    <w:abstractNumId w:val="10"/>
  </w:num>
  <w:num w:numId="18">
    <w:abstractNumId w:val="21"/>
  </w:num>
  <w:num w:numId="19">
    <w:abstractNumId w:val="2"/>
  </w:num>
  <w:num w:numId="20">
    <w:abstractNumId w:val="19"/>
  </w:num>
  <w:num w:numId="21">
    <w:abstractNumId w:val="1"/>
  </w:num>
  <w:num w:numId="22">
    <w:abstractNumId w:val="24"/>
  </w:num>
  <w:num w:numId="23">
    <w:abstractNumId w:val="12"/>
  </w:num>
  <w:num w:numId="24">
    <w:abstractNumId w:val="4"/>
  </w:num>
  <w:num w:numId="25">
    <w:abstractNumId w:val="2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C06"/>
    <w:rsid w:val="00001F2F"/>
    <w:rsid w:val="000021D2"/>
    <w:rsid w:val="000031DE"/>
    <w:rsid w:val="0000369F"/>
    <w:rsid w:val="000053F6"/>
    <w:rsid w:val="0001082F"/>
    <w:rsid w:val="000144CB"/>
    <w:rsid w:val="00022D52"/>
    <w:rsid w:val="00060EC7"/>
    <w:rsid w:val="00061472"/>
    <w:rsid w:val="00065613"/>
    <w:rsid w:val="00074D4F"/>
    <w:rsid w:val="00076265"/>
    <w:rsid w:val="00083436"/>
    <w:rsid w:val="000914BA"/>
    <w:rsid w:val="00091ABA"/>
    <w:rsid w:val="000947D8"/>
    <w:rsid w:val="000B4F54"/>
    <w:rsid w:val="000C5D82"/>
    <w:rsid w:val="000D0DAD"/>
    <w:rsid w:val="000F2977"/>
    <w:rsid w:val="00121253"/>
    <w:rsid w:val="001301B3"/>
    <w:rsid w:val="00136B22"/>
    <w:rsid w:val="0015037F"/>
    <w:rsid w:val="0016341A"/>
    <w:rsid w:val="001659A0"/>
    <w:rsid w:val="00167674"/>
    <w:rsid w:val="00181FA1"/>
    <w:rsid w:val="001A5FB9"/>
    <w:rsid w:val="001A78E1"/>
    <w:rsid w:val="001B0106"/>
    <w:rsid w:val="001B14A3"/>
    <w:rsid w:val="001C0A19"/>
    <w:rsid w:val="001D4149"/>
    <w:rsid w:val="001D7E64"/>
    <w:rsid w:val="001E0567"/>
    <w:rsid w:val="001F0691"/>
    <w:rsid w:val="002065A9"/>
    <w:rsid w:val="0023552C"/>
    <w:rsid w:val="002476F9"/>
    <w:rsid w:val="00252563"/>
    <w:rsid w:val="002636EC"/>
    <w:rsid w:val="00271C74"/>
    <w:rsid w:val="002722E6"/>
    <w:rsid w:val="00294069"/>
    <w:rsid w:val="002972D5"/>
    <w:rsid w:val="002A0A14"/>
    <w:rsid w:val="002B429E"/>
    <w:rsid w:val="002B564D"/>
    <w:rsid w:val="002C1DB2"/>
    <w:rsid w:val="002C49FF"/>
    <w:rsid w:val="002C66C6"/>
    <w:rsid w:val="002D6C3B"/>
    <w:rsid w:val="002E43A1"/>
    <w:rsid w:val="002E4401"/>
    <w:rsid w:val="002E576C"/>
    <w:rsid w:val="002F4A96"/>
    <w:rsid w:val="00307041"/>
    <w:rsid w:val="00307E41"/>
    <w:rsid w:val="00325F64"/>
    <w:rsid w:val="00341AB2"/>
    <w:rsid w:val="003420FE"/>
    <w:rsid w:val="00344621"/>
    <w:rsid w:val="00357068"/>
    <w:rsid w:val="00381502"/>
    <w:rsid w:val="00383BD7"/>
    <w:rsid w:val="00384564"/>
    <w:rsid w:val="00384FE8"/>
    <w:rsid w:val="003917EB"/>
    <w:rsid w:val="003A00ED"/>
    <w:rsid w:val="003B09B0"/>
    <w:rsid w:val="0040380B"/>
    <w:rsid w:val="00405D47"/>
    <w:rsid w:val="004079F6"/>
    <w:rsid w:val="00411741"/>
    <w:rsid w:val="00432031"/>
    <w:rsid w:val="00433625"/>
    <w:rsid w:val="004568E8"/>
    <w:rsid w:val="00465D0A"/>
    <w:rsid w:val="00466A56"/>
    <w:rsid w:val="0047300D"/>
    <w:rsid w:val="00476BD2"/>
    <w:rsid w:val="0048112F"/>
    <w:rsid w:val="00492A86"/>
    <w:rsid w:val="004B0B40"/>
    <w:rsid w:val="004B62BC"/>
    <w:rsid w:val="004C171E"/>
    <w:rsid w:val="004C1965"/>
    <w:rsid w:val="004E1AF4"/>
    <w:rsid w:val="004F644C"/>
    <w:rsid w:val="00520D3B"/>
    <w:rsid w:val="005663A8"/>
    <w:rsid w:val="00582D42"/>
    <w:rsid w:val="00584F90"/>
    <w:rsid w:val="005A2732"/>
    <w:rsid w:val="005B4E6A"/>
    <w:rsid w:val="005C1850"/>
    <w:rsid w:val="005C6504"/>
    <w:rsid w:val="005D39A2"/>
    <w:rsid w:val="005D5E13"/>
    <w:rsid w:val="005E0F52"/>
    <w:rsid w:val="005E67FD"/>
    <w:rsid w:val="00603948"/>
    <w:rsid w:val="00605008"/>
    <w:rsid w:val="0064016D"/>
    <w:rsid w:val="006457FA"/>
    <w:rsid w:val="006C7885"/>
    <w:rsid w:val="00702CE6"/>
    <w:rsid w:val="007123AE"/>
    <w:rsid w:val="00721C65"/>
    <w:rsid w:val="00726835"/>
    <w:rsid w:val="007314B6"/>
    <w:rsid w:val="00731A5A"/>
    <w:rsid w:val="00735A21"/>
    <w:rsid w:val="00735E00"/>
    <w:rsid w:val="0074418D"/>
    <w:rsid w:val="00750302"/>
    <w:rsid w:val="00770E15"/>
    <w:rsid w:val="00772374"/>
    <w:rsid w:val="0077565B"/>
    <w:rsid w:val="00776A1F"/>
    <w:rsid w:val="007854C2"/>
    <w:rsid w:val="007A5B20"/>
    <w:rsid w:val="007A64CE"/>
    <w:rsid w:val="007C6A51"/>
    <w:rsid w:val="007D717E"/>
    <w:rsid w:val="007F6338"/>
    <w:rsid w:val="008161AE"/>
    <w:rsid w:val="00825E57"/>
    <w:rsid w:val="00841830"/>
    <w:rsid w:val="008550BB"/>
    <w:rsid w:val="00861256"/>
    <w:rsid w:val="0088490F"/>
    <w:rsid w:val="00884D78"/>
    <w:rsid w:val="008A03CC"/>
    <w:rsid w:val="008C1827"/>
    <w:rsid w:val="008C2164"/>
    <w:rsid w:val="008D04D0"/>
    <w:rsid w:val="008E01E8"/>
    <w:rsid w:val="008E1487"/>
    <w:rsid w:val="00902086"/>
    <w:rsid w:val="00917D5A"/>
    <w:rsid w:val="00926642"/>
    <w:rsid w:val="00936BCD"/>
    <w:rsid w:val="00947A7A"/>
    <w:rsid w:val="009617B6"/>
    <w:rsid w:val="00964D6E"/>
    <w:rsid w:val="009671E5"/>
    <w:rsid w:val="0098547C"/>
    <w:rsid w:val="009E02FF"/>
    <w:rsid w:val="009E2BEF"/>
    <w:rsid w:val="009E5568"/>
    <w:rsid w:val="009E796F"/>
    <w:rsid w:val="00A1206A"/>
    <w:rsid w:val="00A13C66"/>
    <w:rsid w:val="00A27094"/>
    <w:rsid w:val="00A352B1"/>
    <w:rsid w:val="00A42188"/>
    <w:rsid w:val="00A458C5"/>
    <w:rsid w:val="00A57EDC"/>
    <w:rsid w:val="00A959F4"/>
    <w:rsid w:val="00AA32E8"/>
    <w:rsid w:val="00AB1C06"/>
    <w:rsid w:val="00AC325B"/>
    <w:rsid w:val="00AC4602"/>
    <w:rsid w:val="00AD23DB"/>
    <w:rsid w:val="00AE44FC"/>
    <w:rsid w:val="00AE63B7"/>
    <w:rsid w:val="00AF34D5"/>
    <w:rsid w:val="00AF5EA8"/>
    <w:rsid w:val="00B06147"/>
    <w:rsid w:val="00B14416"/>
    <w:rsid w:val="00B26041"/>
    <w:rsid w:val="00B26690"/>
    <w:rsid w:val="00B352E7"/>
    <w:rsid w:val="00B65A63"/>
    <w:rsid w:val="00B745BF"/>
    <w:rsid w:val="00B77794"/>
    <w:rsid w:val="00B90803"/>
    <w:rsid w:val="00B92FFD"/>
    <w:rsid w:val="00B96B04"/>
    <w:rsid w:val="00BA445B"/>
    <w:rsid w:val="00BC4415"/>
    <w:rsid w:val="00BD0B62"/>
    <w:rsid w:val="00BF52F1"/>
    <w:rsid w:val="00BF591A"/>
    <w:rsid w:val="00C10D2A"/>
    <w:rsid w:val="00C14EEA"/>
    <w:rsid w:val="00C33917"/>
    <w:rsid w:val="00C35986"/>
    <w:rsid w:val="00C57F13"/>
    <w:rsid w:val="00C6160C"/>
    <w:rsid w:val="00C82187"/>
    <w:rsid w:val="00C83C96"/>
    <w:rsid w:val="00C86AA3"/>
    <w:rsid w:val="00CA5C92"/>
    <w:rsid w:val="00CB560B"/>
    <w:rsid w:val="00CD1C03"/>
    <w:rsid w:val="00CE2B03"/>
    <w:rsid w:val="00D02BAE"/>
    <w:rsid w:val="00D041B3"/>
    <w:rsid w:val="00D11507"/>
    <w:rsid w:val="00D2567D"/>
    <w:rsid w:val="00D33CEB"/>
    <w:rsid w:val="00D62BA4"/>
    <w:rsid w:val="00D638B1"/>
    <w:rsid w:val="00D661D6"/>
    <w:rsid w:val="00D81F88"/>
    <w:rsid w:val="00D94566"/>
    <w:rsid w:val="00D96EAA"/>
    <w:rsid w:val="00D97BC8"/>
    <w:rsid w:val="00DD1A0D"/>
    <w:rsid w:val="00DD36F3"/>
    <w:rsid w:val="00DE2ACC"/>
    <w:rsid w:val="00DE3615"/>
    <w:rsid w:val="00DE3FD6"/>
    <w:rsid w:val="00DE4404"/>
    <w:rsid w:val="00E0386B"/>
    <w:rsid w:val="00E108A5"/>
    <w:rsid w:val="00E27BC3"/>
    <w:rsid w:val="00E41BC3"/>
    <w:rsid w:val="00E437BC"/>
    <w:rsid w:val="00E741FA"/>
    <w:rsid w:val="00E77E7E"/>
    <w:rsid w:val="00EA089D"/>
    <w:rsid w:val="00EB180F"/>
    <w:rsid w:val="00EC4371"/>
    <w:rsid w:val="00ED20D2"/>
    <w:rsid w:val="00ED346F"/>
    <w:rsid w:val="00ED7F05"/>
    <w:rsid w:val="00EF2E4C"/>
    <w:rsid w:val="00F04155"/>
    <w:rsid w:val="00F2628A"/>
    <w:rsid w:val="00F3518D"/>
    <w:rsid w:val="00F514CF"/>
    <w:rsid w:val="00F84304"/>
    <w:rsid w:val="00F95B1F"/>
    <w:rsid w:val="00FD3CBC"/>
    <w:rsid w:val="00FD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3753A"/>
  <w15:docId w15:val="{27FB7997-AF56-A54C-BC1E-96FB8A03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GB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header"/>
    <w:basedOn w:val="a0"/>
    <w:link w:val="a6"/>
    <w:uiPriority w:val="99"/>
    <w:unhideWhenUsed/>
    <w:rsid w:val="00610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610979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610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610979"/>
    <w:rPr>
      <w:sz w:val="20"/>
      <w:szCs w:val="20"/>
    </w:rPr>
  </w:style>
  <w:style w:type="table" w:styleId="a9">
    <w:name w:val="Table Grid"/>
    <w:basedOn w:val="a2"/>
    <w:uiPriority w:val="39"/>
    <w:rsid w:val="009C6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1"/>
    <w:uiPriority w:val="99"/>
    <w:semiHidden/>
    <w:unhideWhenUsed/>
    <w:rsid w:val="00E321A3"/>
  </w:style>
  <w:style w:type="paragraph" w:styleId="ab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e">
    <w:name w:val="List Paragraph"/>
    <w:basedOn w:val="a0"/>
    <w:uiPriority w:val="34"/>
    <w:qFormat/>
    <w:rsid w:val="00582D42"/>
    <w:pPr>
      <w:ind w:leftChars="200" w:left="480"/>
    </w:pPr>
  </w:style>
  <w:style w:type="paragraph" w:styleId="af">
    <w:name w:val="Revision"/>
    <w:hidden/>
    <w:uiPriority w:val="99"/>
    <w:semiHidden/>
    <w:rsid w:val="00C35986"/>
    <w:pPr>
      <w:widowControl/>
    </w:pPr>
  </w:style>
  <w:style w:type="character" w:styleId="af0">
    <w:name w:val="annotation reference"/>
    <w:basedOn w:val="a1"/>
    <w:uiPriority w:val="99"/>
    <w:semiHidden/>
    <w:unhideWhenUsed/>
    <w:rsid w:val="00C35986"/>
    <w:rPr>
      <w:sz w:val="18"/>
      <w:szCs w:val="18"/>
    </w:rPr>
  </w:style>
  <w:style w:type="paragraph" w:styleId="af1">
    <w:name w:val="annotation text"/>
    <w:basedOn w:val="a0"/>
    <w:link w:val="af2"/>
    <w:uiPriority w:val="99"/>
    <w:semiHidden/>
    <w:unhideWhenUsed/>
    <w:rsid w:val="00C35986"/>
  </w:style>
  <w:style w:type="character" w:customStyle="1" w:styleId="af2">
    <w:name w:val="註解文字 字元"/>
    <w:basedOn w:val="a1"/>
    <w:link w:val="af1"/>
    <w:uiPriority w:val="99"/>
    <w:semiHidden/>
    <w:rsid w:val="00C3598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35986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C35986"/>
    <w:rPr>
      <w:b/>
      <w:bCs/>
    </w:rPr>
  </w:style>
  <w:style w:type="paragraph" w:styleId="a">
    <w:name w:val="List Bullet"/>
    <w:basedOn w:val="a0"/>
    <w:uiPriority w:val="99"/>
    <w:unhideWhenUsed/>
    <w:rsid w:val="00AE44FC"/>
    <w:pPr>
      <w:numPr>
        <w:numId w:val="12"/>
      </w:numPr>
      <w:contextualSpacing/>
    </w:pPr>
  </w:style>
  <w:style w:type="paragraph" w:styleId="20">
    <w:name w:val="List Continue 2"/>
    <w:basedOn w:val="a0"/>
    <w:uiPriority w:val="99"/>
    <w:unhideWhenUsed/>
    <w:rsid w:val="00AE44FC"/>
    <w:pPr>
      <w:spacing w:after="120"/>
      <w:ind w:leftChars="400" w:left="960"/>
      <w:contextualSpacing/>
    </w:pPr>
  </w:style>
  <w:style w:type="paragraph" w:styleId="af5">
    <w:name w:val="caption"/>
    <w:basedOn w:val="a0"/>
    <w:next w:val="a0"/>
    <w:uiPriority w:val="35"/>
    <w:unhideWhenUsed/>
    <w:qFormat/>
    <w:rsid w:val="00AE44FC"/>
    <w:rPr>
      <w:sz w:val="20"/>
      <w:szCs w:val="20"/>
    </w:rPr>
  </w:style>
  <w:style w:type="paragraph" w:styleId="af6">
    <w:name w:val="Body Text"/>
    <w:basedOn w:val="a0"/>
    <w:link w:val="af7"/>
    <w:uiPriority w:val="99"/>
    <w:unhideWhenUsed/>
    <w:rsid w:val="00AE44FC"/>
    <w:pPr>
      <w:spacing w:after="120"/>
    </w:pPr>
  </w:style>
  <w:style w:type="character" w:customStyle="1" w:styleId="af7">
    <w:name w:val="本文 字元"/>
    <w:basedOn w:val="a1"/>
    <w:link w:val="af6"/>
    <w:uiPriority w:val="99"/>
    <w:rsid w:val="00AE44FC"/>
  </w:style>
  <w:style w:type="paragraph" w:styleId="af8">
    <w:name w:val="Body Text First Indent"/>
    <w:basedOn w:val="af6"/>
    <w:link w:val="af9"/>
    <w:uiPriority w:val="99"/>
    <w:unhideWhenUsed/>
    <w:rsid w:val="00AE44FC"/>
    <w:pPr>
      <w:ind w:firstLineChars="100" w:firstLine="210"/>
    </w:pPr>
  </w:style>
  <w:style w:type="character" w:customStyle="1" w:styleId="af9">
    <w:name w:val="本文第一層縮排 字元"/>
    <w:basedOn w:val="af7"/>
    <w:link w:val="af8"/>
    <w:uiPriority w:val="99"/>
    <w:rsid w:val="00AE44FC"/>
  </w:style>
  <w:style w:type="character" w:styleId="afa">
    <w:name w:val="Hyperlink"/>
    <w:basedOn w:val="a1"/>
    <w:uiPriority w:val="99"/>
    <w:unhideWhenUsed/>
    <w:rsid w:val="004568E8"/>
    <w:rPr>
      <w:color w:val="0563C1" w:themeColor="hyperlink"/>
      <w:u w:val="single"/>
    </w:rPr>
  </w:style>
  <w:style w:type="character" w:styleId="afb">
    <w:name w:val="Unresolved Mention"/>
    <w:basedOn w:val="a1"/>
    <w:uiPriority w:val="99"/>
    <w:semiHidden/>
    <w:unhideWhenUsed/>
    <w:rsid w:val="004568E8"/>
    <w:rPr>
      <w:color w:val="605E5C"/>
      <w:shd w:val="clear" w:color="auto" w:fill="E1DFDD"/>
    </w:rPr>
  </w:style>
  <w:style w:type="character" w:styleId="afc">
    <w:name w:val="FollowedHyperlink"/>
    <w:basedOn w:val="a1"/>
    <w:uiPriority w:val="99"/>
    <w:semiHidden/>
    <w:unhideWhenUsed/>
    <w:rsid w:val="004079F6"/>
    <w:rPr>
      <w:color w:val="954F72" w:themeColor="followedHyperlink"/>
      <w:u w:val="single"/>
    </w:rPr>
  </w:style>
  <w:style w:type="paragraph" w:styleId="afd">
    <w:name w:val="Balloon Text"/>
    <w:basedOn w:val="a0"/>
    <w:link w:val="afe"/>
    <w:uiPriority w:val="99"/>
    <w:semiHidden/>
    <w:unhideWhenUsed/>
    <w:rsid w:val="001C0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1"/>
    <w:link w:val="afd"/>
    <w:uiPriority w:val="99"/>
    <w:semiHidden/>
    <w:rsid w:val="001C0A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inchuartists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Kyykuxa+FeuI2Jr3fOZ2RijgSg==">CgMxLjA4AHIhMTlneHN1eW02STMyeUwycW14SmJvNF9IRkdjam5JYzQ4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Museum Visionary</dc:creator>
  <cp:lastModifiedBy>user</cp:lastModifiedBy>
  <cp:revision>4</cp:revision>
  <cp:lastPrinted>2024-04-01T05:48:00Z</cp:lastPrinted>
  <dcterms:created xsi:type="dcterms:W3CDTF">2024-04-16T02:48:00Z</dcterms:created>
  <dcterms:modified xsi:type="dcterms:W3CDTF">2024-04-16T02:48:00Z</dcterms:modified>
</cp:coreProperties>
</file>