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2DB" w:rsidRDefault="00622B3B">
      <w:pPr>
        <w:pStyle w:val="Web"/>
        <w:shd w:val="clear" w:color="auto" w:fill="FFFFFF"/>
        <w:ind w:firstLine="140"/>
        <w:jc w:val="center"/>
        <w:rPr>
          <w:color w:val="000000"/>
          <w:sz w:val="28"/>
          <w:szCs w:val="28"/>
        </w:rPr>
      </w:pPr>
      <w:bookmarkStart w:id="0" w:name="_GoBack"/>
      <w:r>
        <w:rPr>
          <w:color w:val="000000"/>
          <w:sz w:val="28"/>
          <w:szCs w:val="28"/>
        </w:rPr>
        <w:t>NCTU </w:t>
      </w:r>
      <w:r>
        <w:rPr>
          <w:color w:val="000000"/>
          <w:sz w:val="28"/>
          <w:szCs w:val="28"/>
        </w:rPr>
        <w:t>向下扎根駐點計畫</w:t>
      </w:r>
      <w:r>
        <w:rPr>
          <w:color w:val="000000"/>
          <w:sz w:val="28"/>
          <w:szCs w:val="28"/>
        </w:rPr>
        <w:t>:</w:t>
      </w:r>
      <w:r>
        <w:rPr>
          <w:color w:val="000000"/>
          <w:sz w:val="28"/>
          <w:szCs w:val="28"/>
        </w:rPr>
        <w:t>以</w:t>
      </w:r>
      <w:r>
        <w:rPr>
          <w:color w:val="000000"/>
          <w:sz w:val="28"/>
          <w:szCs w:val="28"/>
        </w:rPr>
        <w:t>STEM</w:t>
      </w:r>
      <w:r>
        <w:rPr>
          <w:color w:val="000000"/>
          <w:sz w:val="28"/>
          <w:szCs w:val="28"/>
        </w:rPr>
        <w:t>為主的科學科技教師跨領域教學增能研習實施計畫</w:t>
      </w:r>
    </w:p>
    <w:bookmarkEnd w:id="0"/>
    <w:p w:rsidR="008E02DB" w:rsidRDefault="00622B3B">
      <w:r>
        <w:t>一、依據：</w:t>
      </w:r>
      <w:r>
        <w:t xml:space="preserve">NCTU </w:t>
      </w:r>
      <w:r>
        <w:t>向下扎根駐點計畫辦理</w:t>
      </w:r>
    </w:p>
    <w:p w:rsidR="008E02DB" w:rsidRDefault="00622B3B">
      <w:r>
        <w:t>二、目的：增進新竹市以</w:t>
      </w:r>
      <w:r>
        <w:t>STEM</w:t>
      </w:r>
      <w:r>
        <w:t>為主的科學科技教師跨領域教學專業知能。</w:t>
      </w:r>
    </w:p>
    <w:p w:rsidR="008E02DB" w:rsidRDefault="00622B3B">
      <w:r>
        <w:t>三、指導單位</w:t>
      </w:r>
      <w:r>
        <w:t xml:space="preserve">: </w:t>
      </w:r>
      <w:r>
        <w:t>教育部</w:t>
      </w:r>
    </w:p>
    <w:p w:rsidR="008E02DB" w:rsidRDefault="00622B3B">
      <w:r>
        <w:t>四、主辦單位：國立交通大學師培中心</w:t>
      </w:r>
    </w:p>
    <w:p w:rsidR="008E02DB" w:rsidRDefault="00622B3B">
      <w:r>
        <w:t>四、協辦單位：新竹市立光武國中</w:t>
      </w:r>
    </w:p>
    <w:p w:rsidR="008E02DB" w:rsidRDefault="00622B3B">
      <w:r>
        <w:t>五、參加對象：本市國中自然領域教師預計</w:t>
      </w:r>
      <w:r>
        <w:t xml:space="preserve"> 20 </w:t>
      </w:r>
      <w:r>
        <w:t>人。</w:t>
      </w:r>
    </w:p>
    <w:p w:rsidR="008E02DB" w:rsidRDefault="00622B3B">
      <w:r>
        <w:t>六、研習時間：</w:t>
      </w:r>
      <w:r>
        <w:t>110</w:t>
      </w:r>
      <w:r>
        <w:t>年</w:t>
      </w:r>
      <w:r>
        <w:t xml:space="preserve">5 </w:t>
      </w:r>
      <w:r>
        <w:t>月</w:t>
      </w:r>
      <w:r>
        <w:t xml:space="preserve"> 14 </w:t>
      </w:r>
      <w:r>
        <w:t>日</w:t>
      </w:r>
      <w:r>
        <w:t>(</w:t>
      </w:r>
      <w:r>
        <w:t>五</w:t>
      </w:r>
      <w:r>
        <w:t>)</w:t>
      </w:r>
      <w:r>
        <w:t>下午</w:t>
      </w:r>
      <w:r>
        <w:t xml:space="preserve"> 13</w:t>
      </w:r>
      <w:r>
        <w:t>：</w:t>
      </w:r>
      <w:r>
        <w:t>00-16</w:t>
      </w:r>
      <w:r>
        <w:t>：</w:t>
      </w:r>
      <w:r>
        <w:t>00</w:t>
      </w:r>
    </w:p>
    <w:p w:rsidR="008E02DB" w:rsidRDefault="00622B3B">
      <w:r>
        <w:t>七、研習地點：光武國中綜合大樓一樓會議室。</w:t>
      </w:r>
    </w:p>
    <w:p w:rsidR="008E02DB" w:rsidRDefault="00622B3B">
      <w:r>
        <w:t>八、報名方式：請上新竹市教師研習護照網報名</w:t>
      </w:r>
      <w:r>
        <w:t>,</w:t>
      </w:r>
      <w:r>
        <w:rPr>
          <w:color w:val="000000"/>
        </w:rPr>
        <w:t>參加研習之自然領域教師予以公假</w:t>
      </w:r>
      <w:r>
        <w:rPr>
          <w:color w:val="000000"/>
        </w:rPr>
        <w:t>(</w:t>
      </w:r>
      <w:r>
        <w:rPr>
          <w:color w:val="000000"/>
        </w:rPr>
        <w:t>課務自理</w:t>
      </w:r>
      <w:r>
        <w:rPr>
          <w:color w:val="000000"/>
        </w:rPr>
        <w:t>)</w:t>
      </w:r>
    </w:p>
    <w:p w:rsidR="008E02DB" w:rsidRDefault="00622B3B">
      <w:pPr>
        <w:rPr>
          <w:color w:val="000000"/>
        </w:rPr>
      </w:pPr>
      <w:r>
        <w:rPr>
          <w:color w:val="000000"/>
        </w:rPr>
        <w:t>九、課程表</w:t>
      </w:r>
      <w:r>
        <w:rPr>
          <w:color w:val="000000"/>
        </w:rPr>
        <w:t>:</w:t>
      </w:r>
    </w:p>
    <w:tbl>
      <w:tblPr>
        <w:tblW w:w="10456" w:type="dxa"/>
        <w:tblCellMar>
          <w:left w:w="10" w:type="dxa"/>
          <w:right w:w="10" w:type="dxa"/>
        </w:tblCellMar>
        <w:tblLook w:val="0000" w:firstRow="0" w:lastRow="0" w:firstColumn="0" w:lastColumn="0" w:noHBand="0" w:noVBand="0"/>
      </w:tblPr>
      <w:tblGrid>
        <w:gridCol w:w="3489"/>
        <w:gridCol w:w="3485"/>
        <w:gridCol w:w="3482"/>
      </w:tblGrid>
      <w:tr w:rsidR="008E02DB">
        <w:tblPrEx>
          <w:tblCellMar>
            <w:top w:w="0" w:type="dxa"/>
            <w:bottom w:w="0" w:type="dxa"/>
          </w:tblCellMar>
        </w:tblPrEx>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時間</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內容</w:t>
            </w: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主講</w:t>
            </w:r>
            <w:r>
              <w:rPr>
                <w:color w:val="000000"/>
              </w:rPr>
              <w:t>(</w:t>
            </w:r>
            <w:r>
              <w:rPr>
                <w:color w:val="000000"/>
              </w:rPr>
              <w:t>持</w:t>
            </w:r>
            <w:r>
              <w:rPr>
                <w:color w:val="000000"/>
              </w:rPr>
              <w:t>)</w:t>
            </w:r>
            <w:r>
              <w:rPr>
                <w:color w:val="000000"/>
              </w:rPr>
              <w:t>人</w:t>
            </w:r>
          </w:p>
        </w:tc>
      </w:tr>
      <w:tr w:rsidR="008E02DB">
        <w:tblPrEx>
          <w:tblCellMar>
            <w:top w:w="0" w:type="dxa"/>
            <w:bottom w:w="0" w:type="dxa"/>
          </w:tblCellMar>
        </w:tblPrEx>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12:50~13:00</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報到</w:t>
            </w: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光武國中團隊</w:t>
            </w:r>
          </w:p>
        </w:tc>
      </w:tr>
      <w:tr w:rsidR="008E02DB">
        <w:tblPrEx>
          <w:tblCellMar>
            <w:top w:w="0" w:type="dxa"/>
            <w:bottom w:w="0" w:type="dxa"/>
          </w:tblCellMar>
        </w:tblPrEx>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13:00~13:40</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r>
              <w:rPr>
                <w:color w:val="000000"/>
              </w:rPr>
              <w:t>STEM</w:t>
            </w:r>
            <w:r>
              <w:rPr>
                <w:color w:val="000000"/>
              </w:rPr>
              <w:t>素養教學</w:t>
            </w: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陳雅君助理教授</w:t>
            </w:r>
            <w:r>
              <w:rPr>
                <w:color w:val="000000"/>
              </w:rPr>
              <w:t>/</w:t>
            </w:r>
            <w:r>
              <w:rPr>
                <w:color w:val="000000"/>
              </w:rPr>
              <w:t>交大師培中心</w:t>
            </w:r>
          </w:p>
        </w:tc>
      </w:tr>
      <w:tr w:rsidR="008E02DB">
        <w:tblPrEx>
          <w:tblCellMar>
            <w:top w:w="0" w:type="dxa"/>
            <w:bottom w:w="0" w:type="dxa"/>
          </w:tblCellMar>
        </w:tblPrEx>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13:40~14:40</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Arduino</w:t>
            </w:r>
            <w:r>
              <w:rPr>
                <w:color w:val="000000"/>
              </w:rPr>
              <w:t>基本認識</w:t>
            </w: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光武國中栗天佑老師</w:t>
            </w:r>
          </w:p>
        </w:tc>
      </w:tr>
      <w:tr w:rsidR="008E02DB">
        <w:tblPrEx>
          <w:tblCellMar>
            <w:top w:w="0" w:type="dxa"/>
            <w:bottom w:w="0" w:type="dxa"/>
          </w:tblCellMar>
        </w:tblPrEx>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14:40~14:50</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休息</w:t>
            </w: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光武國中團隊</w:t>
            </w:r>
          </w:p>
        </w:tc>
      </w:tr>
      <w:tr w:rsidR="008E02DB">
        <w:tblPrEx>
          <w:tblCellMar>
            <w:top w:w="0" w:type="dxa"/>
            <w:bottom w:w="0" w:type="dxa"/>
          </w:tblCellMar>
        </w:tblPrEx>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14:50~15:30</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超音波感測器與探究實作教學</w:t>
            </w: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光武國中林春秀老師</w:t>
            </w:r>
          </w:p>
        </w:tc>
      </w:tr>
      <w:tr w:rsidR="008E02DB">
        <w:tblPrEx>
          <w:tblCellMar>
            <w:top w:w="0" w:type="dxa"/>
            <w:bottom w:w="0" w:type="dxa"/>
          </w:tblCellMar>
        </w:tblPrEx>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15:30~16:00</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超音波感測器在科技教學的應用</w:t>
            </w: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光武國中張家銓老師</w:t>
            </w:r>
          </w:p>
        </w:tc>
      </w:tr>
      <w:tr w:rsidR="008E02DB">
        <w:tblPrEx>
          <w:tblCellMar>
            <w:top w:w="0" w:type="dxa"/>
            <w:bottom w:w="0" w:type="dxa"/>
          </w:tblCellMar>
        </w:tblPrEx>
        <w:tc>
          <w:tcPr>
            <w:tcW w:w="3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16:00~16:05</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提問交流討論</w:t>
            </w:r>
          </w:p>
        </w:tc>
        <w:tc>
          <w:tcPr>
            <w:tcW w:w="3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2DB" w:rsidRDefault="00622B3B">
            <w:pPr>
              <w:rPr>
                <w:color w:val="000000"/>
              </w:rPr>
            </w:pPr>
            <w:r>
              <w:rPr>
                <w:color w:val="000000"/>
              </w:rPr>
              <w:t>交大師培中心與光武團隊</w:t>
            </w:r>
          </w:p>
        </w:tc>
      </w:tr>
    </w:tbl>
    <w:p w:rsidR="008E02DB" w:rsidRDefault="00622B3B">
      <w:pPr>
        <w:ind w:left="1133" w:hanging="1133"/>
        <w:rPr>
          <w:color w:val="000000"/>
        </w:rPr>
      </w:pPr>
      <w:r>
        <w:rPr>
          <w:color w:val="000000"/>
        </w:rPr>
        <w:t>活動說明</w:t>
      </w:r>
      <w:r>
        <w:rPr>
          <w:color w:val="000000"/>
        </w:rPr>
        <w:t>: (1)</w:t>
      </w:r>
      <w:r>
        <w:rPr>
          <w:color w:val="000000"/>
        </w:rPr>
        <w:t>本次研習提供每位參加教師一份實作教材包可讓老師於後續教學使用。</w:t>
      </w:r>
    </w:p>
    <w:p w:rsidR="008E02DB" w:rsidRDefault="00622B3B">
      <w:pPr>
        <w:ind w:left="1133" w:hanging="1133"/>
      </w:pPr>
      <w:r>
        <w:rPr>
          <w:color w:val="000000"/>
        </w:rPr>
        <w:t xml:space="preserve">         (2)</w:t>
      </w:r>
      <w:r>
        <w:rPr>
          <w:color w:val="000000"/>
        </w:rPr>
        <w:t>參加研習教師請自備筆電。</w:t>
      </w:r>
    </w:p>
    <w:p w:rsidR="008E02DB" w:rsidRDefault="008E02DB">
      <w:pPr>
        <w:ind w:left="1133" w:hanging="1133"/>
        <w:rPr>
          <w:color w:val="4F81BD"/>
        </w:rPr>
      </w:pPr>
    </w:p>
    <w:p w:rsidR="008E02DB" w:rsidRDefault="00622B3B">
      <w:pPr>
        <w:rPr>
          <w:color w:val="000000"/>
        </w:rPr>
      </w:pPr>
      <w:r>
        <w:rPr>
          <w:color w:val="000000"/>
        </w:rPr>
        <w:t>十、研習時數：全程參與者核發</w:t>
      </w:r>
      <w:r>
        <w:rPr>
          <w:color w:val="000000"/>
        </w:rPr>
        <w:t xml:space="preserve"> 3 </w:t>
      </w:r>
      <w:r>
        <w:rPr>
          <w:color w:val="000000"/>
        </w:rPr>
        <w:t>小時研習時數。</w:t>
      </w:r>
    </w:p>
    <w:p w:rsidR="008E02DB" w:rsidRDefault="00622B3B">
      <w:pPr>
        <w:rPr>
          <w:color w:val="000000"/>
        </w:rPr>
      </w:pPr>
      <w:r>
        <w:rPr>
          <w:color w:val="000000"/>
        </w:rPr>
        <w:t>十一、預期效益：</w:t>
      </w:r>
    </w:p>
    <w:p w:rsidR="008E02DB" w:rsidRDefault="00622B3B">
      <w:pPr>
        <w:ind w:left="708"/>
        <w:rPr>
          <w:color w:val="000000"/>
        </w:rPr>
      </w:pPr>
      <w:r>
        <w:rPr>
          <w:color w:val="000000"/>
        </w:rPr>
        <w:t xml:space="preserve"> 1.</w:t>
      </w:r>
      <w:r>
        <w:rPr>
          <w:color w:val="000000"/>
        </w:rPr>
        <w:t>提升教師對數位感測器在自然教學應用的認識。</w:t>
      </w:r>
    </w:p>
    <w:p w:rsidR="008E02DB" w:rsidRDefault="00622B3B">
      <w:pPr>
        <w:ind w:left="708"/>
        <w:rPr>
          <w:color w:val="000000"/>
        </w:rPr>
      </w:pPr>
      <w:r>
        <w:rPr>
          <w:color w:val="000000"/>
        </w:rPr>
        <w:t xml:space="preserve"> 2.</w:t>
      </w:r>
      <w:r>
        <w:rPr>
          <w:color w:val="000000"/>
        </w:rPr>
        <w:t>提升老師</w:t>
      </w:r>
      <w:r>
        <w:rPr>
          <w:color w:val="000000"/>
        </w:rPr>
        <w:t>STEM</w:t>
      </w:r>
      <w:r>
        <w:rPr>
          <w:color w:val="000000"/>
        </w:rPr>
        <w:t>教學課程設計能力。</w:t>
      </w:r>
    </w:p>
    <w:p w:rsidR="008E02DB" w:rsidRDefault="00622B3B">
      <w:pPr>
        <w:rPr>
          <w:color w:val="000000"/>
        </w:rPr>
      </w:pPr>
      <w:r>
        <w:rPr>
          <w:color w:val="000000"/>
        </w:rPr>
        <w:t>十二、注意事項：</w:t>
      </w:r>
    </w:p>
    <w:p w:rsidR="008E02DB" w:rsidRDefault="00622B3B">
      <w:pPr>
        <w:ind w:left="850"/>
        <w:rPr>
          <w:color w:val="000000"/>
        </w:rPr>
      </w:pPr>
      <w:r>
        <w:rPr>
          <w:color w:val="000000"/>
        </w:rPr>
        <w:t>1.</w:t>
      </w:r>
      <w:r>
        <w:rPr>
          <w:color w:val="000000"/>
        </w:rPr>
        <w:t>現場配合防疫作為，場地開窗、入場量體溫、參與者請戴口罩。</w:t>
      </w:r>
      <w:r>
        <w:rPr>
          <w:color w:val="000000"/>
        </w:rPr>
        <w:t xml:space="preserve">14 </w:t>
      </w:r>
      <w:r>
        <w:rPr>
          <w:color w:val="000000"/>
        </w:rPr>
        <w:t>日內有警戒國家旅遊</w:t>
      </w:r>
      <w:r>
        <w:rPr>
          <w:color w:val="000000"/>
        </w:rPr>
        <w:t xml:space="preserve"> </w:t>
      </w:r>
      <w:r>
        <w:rPr>
          <w:color w:val="000000"/>
        </w:rPr>
        <w:t>史者勿參與，生病或有症狀者在家休息。</w:t>
      </w:r>
    </w:p>
    <w:p w:rsidR="008E02DB" w:rsidRDefault="00622B3B">
      <w:pPr>
        <w:ind w:left="1133" w:hanging="281"/>
        <w:rPr>
          <w:color w:val="000000"/>
        </w:rPr>
      </w:pPr>
      <w:r>
        <w:rPr>
          <w:color w:val="000000"/>
        </w:rPr>
        <w:t>2.</w:t>
      </w:r>
      <w:r>
        <w:rPr>
          <w:color w:val="000000"/>
        </w:rPr>
        <w:t>本校因停車空間有限，建議以共乘或騎汽機車、搭乘大眾交通工具等方式，以達節能減碳。</w:t>
      </w:r>
    </w:p>
    <w:p w:rsidR="008E02DB" w:rsidRDefault="00622B3B">
      <w:pPr>
        <w:ind w:left="850"/>
        <w:rPr>
          <w:color w:val="000000"/>
        </w:rPr>
      </w:pPr>
      <w:r>
        <w:rPr>
          <w:color w:val="000000"/>
        </w:rPr>
        <w:t>3.</w:t>
      </w:r>
      <w:r>
        <w:rPr>
          <w:color w:val="000000"/>
        </w:rPr>
        <w:t>響應環保，請自備環保杯具，謝謝合作。</w:t>
      </w:r>
    </w:p>
    <w:p w:rsidR="008E02DB" w:rsidRDefault="008E02DB">
      <w:pPr>
        <w:rPr>
          <w:color w:val="000000"/>
        </w:rPr>
      </w:pPr>
    </w:p>
    <w:sectPr w:rsidR="008E02DB">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B3B" w:rsidRDefault="00622B3B">
      <w:r>
        <w:separator/>
      </w:r>
    </w:p>
  </w:endnote>
  <w:endnote w:type="continuationSeparator" w:id="0">
    <w:p w:rsidR="00622B3B" w:rsidRDefault="0062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B3B" w:rsidRDefault="00622B3B">
      <w:r>
        <w:rPr>
          <w:color w:val="000000"/>
        </w:rPr>
        <w:separator/>
      </w:r>
    </w:p>
  </w:footnote>
  <w:footnote w:type="continuationSeparator" w:id="0">
    <w:p w:rsidR="00622B3B" w:rsidRDefault="00622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E02DB"/>
    <w:rsid w:val="00622B3B"/>
    <w:rsid w:val="008E02DB"/>
    <w:rsid w:val="00BD17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C02E6-458A-45D2-99A0-827020CA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Balloon Text"/>
    <w:basedOn w:val="a"/>
    <w:rPr>
      <w:rFonts w:ascii="Cambria" w:hAnsi="Cambria"/>
      <w:sz w:val="18"/>
      <w:szCs w:val="18"/>
    </w:rPr>
  </w:style>
  <w:style w:type="character" w:customStyle="1" w:styleId="a4">
    <w:name w:val="註解方塊文字 字元"/>
    <w:basedOn w:val="a0"/>
    <w:rPr>
      <w:rFonts w:ascii="Cambria" w:eastAsia="新細明體" w:hAnsi="Cambria" w:cs="Times New Roman"/>
      <w:sz w:val="18"/>
      <w:szCs w:val="18"/>
    </w:rPr>
  </w:style>
  <w:style w:type="paragraph" w:styleId="a5">
    <w:name w:val="header"/>
    <w:basedOn w:val="a"/>
    <w:link w:val="a6"/>
    <w:uiPriority w:val="99"/>
    <w:unhideWhenUsed/>
    <w:rsid w:val="00BD1724"/>
    <w:pPr>
      <w:tabs>
        <w:tab w:val="center" w:pos="4153"/>
        <w:tab w:val="right" w:pos="8306"/>
      </w:tabs>
      <w:snapToGrid w:val="0"/>
    </w:pPr>
    <w:rPr>
      <w:sz w:val="20"/>
      <w:szCs w:val="20"/>
    </w:rPr>
  </w:style>
  <w:style w:type="character" w:customStyle="1" w:styleId="a6">
    <w:name w:val="頁首 字元"/>
    <w:basedOn w:val="a0"/>
    <w:link w:val="a5"/>
    <w:uiPriority w:val="99"/>
    <w:rsid w:val="00BD1724"/>
    <w:rPr>
      <w:sz w:val="20"/>
      <w:szCs w:val="20"/>
    </w:rPr>
  </w:style>
  <w:style w:type="paragraph" w:styleId="a7">
    <w:name w:val="footer"/>
    <w:basedOn w:val="a"/>
    <w:link w:val="a8"/>
    <w:uiPriority w:val="99"/>
    <w:unhideWhenUsed/>
    <w:rsid w:val="00BD1724"/>
    <w:pPr>
      <w:tabs>
        <w:tab w:val="center" w:pos="4153"/>
        <w:tab w:val="right" w:pos="8306"/>
      </w:tabs>
      <w:snapToGrid w:val="0"/>
    </w:pPr>
    <w:rPr>
      <w:sz w:val="20"/>
      <w:szCs w:val="20"/>
    </w:rPr>
  </w:style>
  <w:style w:type="character" w:customStyle="1" w:styleId="a8">
    <w:name w:val="頁尾 字元"/>
    <w:basedOn w:val="a0"/>
    <w:link w:val="a7"/>
    <w:uiPriority w:val="99"/>
    <w:rsid w:val="00BD17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2</cp:revision>
  <cp:lastPrinted>2020-11-02T00:18:00Z</cp:lastPrinted>
  <dcterms:created xsi:type="dcterms:W3CDTF">2021-04-20T01:41:00Z</dcterms:created>
  <dcterms:modified xsi:type="dcterms:W3CDTF">2021-04-20T01:41:00Z</dcterms:modified>
</cp:coreProperties>
</file>