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0A" w:rsidRDefault="0029610A" w:rsidP="0029610A">
      <w:pPr>
        <w:snapToGrid w:val="0"/>
        <w:spacing w:before="40" w:after="40" w:line="560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</w:rPr>
        <w:t>新竹市立育賢國民中學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教</w:t>
      </w:r>
      <w:r>
        <w:rPr>
          <w:rFonts w:eastAsia="標楷體" w:hint="eastAsia"/>
          <w:sz w:val="32"/>
          <w:szCs w:val="32"/>
        </w:rPr>
        <w:t>職員工</w:t>
      </w:r>
      <w:r>
        <w:rPr>
          <w:rFonts w:ascii="標楷體" w:eastAsia="標楷體" w:hAnsi="標楷體" w:cs="標楷體" w:hint="eastAsia"/>
          <w:sz w:val="32"/>
          <w:szCs w:val="32"/>
        </w:rPr>
        <w:t>出勤管理要點</w:t>
      </w:r>
    </w:p>
    <w:p w:rsidR="0029610A" w:rsidRDefault="0029610A" w:rsidP="0029610A">
      <w:pPr>
        <w:snapToGrid w:val="0"/>
        <w:spacing w:before="40" w:after="40" w:line="240" w:lineRule="exact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TW"/>
        </w:rPr>
        <w:t>109</w:t>
      </w:r>
      <w:r>
        <w:rPr>
          <w:rFonts w:eastAsia="標楷體" w:hint="eastAsia"/>
          <w:szCs w:val="24"/>
        </w:rPr>
        <w:t>年</w:t>
      </w:r>
      <w:bookmarkStart w:id="0" w:name="_GoBack"/>
      <w:bookmarkEnd w:id="0"/>
      <w:r w:rsidR="006A06CA">
        <w:rPr>
          <w:rFonts w:eastAsia="標楷體" w:hint="eastAsia"/>
          <w:szCs w:val="24"/>
          <w:lang w:eastAsia="zh-TW"/>
        </w:rPr>
        <w:t>8</w:t>
      </w:r>
      <w:r>
        <w:rPr>
          <w:rFonts w:eastAsia="標楷體" w:hint="eastAsia"/>
          <w:szCs w:val="24"/>
        </w:rPr>
        <w:t>月</w:t>
      </w:r>
      <w:r w:rsidR="006A06CA">
        <w:rPr>
          <w:rFonts w:eastAsia="標楷體" w:hint="eastAsia"/>
          <w:szCs w:val="24"/>
          <w:lang w:eastAsia="zh-TW"/>
        </w:rPr>
        <w:t>19</w:t>
      </w:r>
      <w:r>
        <w:rPr>
          <w:rFonts w:eastAsia="標楷體" w:hint="eastAsia"/>
          <w:szCs w:val="24"/>
        </w:rPr>
        <w:t>日</w:t>
      </w:r>
      <w:r w:rsidR="006A06CA">
        <w:rPr>
          <w:rFonts w:eastAsia="標楷體" w:hint="eastAsia"/>
          <w:szCs w:val="24"/>
          <w:lang w:eastAsia="zh-TW"/>
        </w:rPr>
        <w:t>核</w:t>
      </w:r>
      <w:r>
        <w:rPr>
          <w:rFonts w:eastAsia="標楷體" w:hint="eastAsia"/>
          <w:szCs w:val="24"/>
        </w:rPr>
        <w:t>定</w:t>
      </w:r>
    </w:p>
    <w:p w:rsidR="0029610A" w:rsidRPr="0029610A" w:rsidRDefault="0029610A" w:rsidP="0029610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 w:rsidRPr="0029610A">
        <w:rPr>
          <w:rFonts w:ascii="標楷體" w:eastAsia="標楷體" w:hAnsi="標楷體" w:cs="標楷體" w:hint="eastAsia"/>
          <w:sz w:val="28"/>
          <w:szCs w:val="28"/>
        </w:rPr>
        <w:t>依據</w:t>
      </w:r>
      <w:r w:rsidR="00E22FE2" w:rsidRPr="0029610A">
        <w:rPr>
          <w:rFonts w:ascii="標楷體" w:eastAsia="標楷體" w:hAnsi="標楷體" w:cs="標楷體" w:hint="eastAsia"/>
          <w:sz w:val="28"/>
          <w:szCs w:val="28"/>
        </w:rPr>
        <w:t>公務人員</w:t>
      </w:r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請假規則、教師請假規則、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公務人員</w:t>
      </w:r>
      <w:proofErr w:type="gramStart"/>
      <w:r w:rsidRPr="0029610A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29610A">
        <w:rPr>
          <w:rFonts w:ascii="標楷體" w:eastAsia="標楷體" w:hAnsi="標楷體" w:cs="標楷體" w:hint="eastAsia"/>
          <w:sz w:val="28"/>
          <w:szCs w:val="28"/>
        </w:rPr>
        <w:t>休二日實施辦法、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教育部</w:t>
      </w:r>
      <w:r w:rsidRPr="0029610A">
        <w:rPr>
          <w:rFonts w:ascii="標楷體" w:eastAsia="標楷體" w:hAnsi="標楷體" w:cs="標楷體" w:hint="eastAsia"/>
          <w:sz w:val="28"/>
          <w:szCs w:val="28"/>
        </w:rPr>
        <w:t>98年1月22日台人(二)字第0980008454號函</w:t>
      </w:r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同年2月24日台人(二)字第0980026930號函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及</w:t>
      </w:r>
      <w:r w:rsidRPr="0029610A">
        <w:rPr>
          <w:rFonts w:ascii="標楷體" w:eastAsia="標楷體" w:hAnsi="標楷體" w:cs="標楷體" w:hint="eastAsia"/>
          <w:sz w:val="28"/>
          <w:szCs w:val="28"/>
        </w:rPr>
        <w:t>新竹市政府實施</w:t>
      </w:r>
      <w:proofErr w:type="gramStart"/>
      <w:r w:rsidRPr="0029610A">
        <w:rPr>
          <w:rFonts w:ascii="標楷體" w:eastAsia="標楷體" w:hAnsi="標楷體" w:cs="標楷體" w:hint="eastAsia"/>
          <w:sz w:val="28"/>
          <w:szCs w:val="28"/>
        </w:rPr>
        <w:t>感應卡差</w:t>
      </w:r>
      <w:proofErr w:type="gramEnd"/>
      <w:r w:rsidRPr="0029610A">
        <w:rPr>
          <w:rFonts w:ascii="標楷體" w:eastAsia="標楷體" w:hAnsi="標楷體" w:cs="標楷體" w:hint="eastAsia"/>
          <w:sz w:val="28"/>
          <w:szCs w:val="28"/>
        </w:rPr>
        <w:t>勤系統出勤管理要點</w:t>
      </w:r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等相關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規定</w:t>
      </w:r>
      <w:r w:rsidRPr="0029610A">
        <w:rPr>
          <w:rFonts w:ascii="標楷體" w:eastAsia="標楷體" w:hAnsi="標楷體" w:cs="DFKaiShu-SB-Estd-BF" w:hint="eastAsia"/>
          <w:sz w:val="28"/>
          <w:szCs w:val="28"/>
        </w:rPr>
        <w:t>辦理。</w:t>
      </w:r>
    </w:p>
    <w:p w:rsidR="00AD7D4F" w:rsidRPr="0029471F" w:rsidRDefault="0029471F" w:rsidP="0029471F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 w:rsidRPr="0029471F">
        <w:rPr>
          <w:rFonts w:ascii="標楷體" w:eastAsia="標楷體" w:hAnsi="標楷體" w:cs="標楷體" w:hint="eastAsia"/>
          <w:sz w:val="28"/>
          <w:szCs w:val="28"/>
        </w:rPr>
        <w:t>本校實施差勤自主管理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採</w:t>
      </w:r>
      <w:proofErr w:type="gramEnd"/>
      <w:r w:rsidRPr="0029471F">
        <w:rPr>
          <w:rFonts w:ascii="標楷體" w:eastAsia="標楷體" w:hAnsi="標楷體" w:cs="標楷體" w:hint="eastAsia"/>
          <w:sz w:val="28"/>
          <w:szCs w:val="28"/>
        </w:rPr>
        <w:t>榮譽出勤制度</w:t>
      </w:r>
      <w:r>
        <w:rPr>
          <w:rFonts w:ascii="標楷體" w:eastAsia="標楷體" w:hAnsi="標楷體" w:cs="標楷體"/>
          <w:sz w:val="28"/>
          <w:szCs w:val="28"/>
        </w:rPr>
        <w:t>，</w:t>
      </w:r>
      <w:r w:rsidR="00335895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校長及教師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出勤免簽到退，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公務</w:t>
      </w:r>
      <w:r w:rsidR="00335895" w:rsidRPr="0029471F">
        <w:rPr>
          <w:rFonts w:ascii="標楷體" w:eastAsia="標楷體" w:hAnsi="標楷體" w:cs="標楷體" w:hint="eastAsia"/>
          <w:sz w:val="28"/>
          <w:szCs w:val="28"/>
        </w:rPr>
        <w:t>人員、約聘僱</w:t>
      </w:r>
      <w:r w:rsidR="00335895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人員</w:t>
      </w:r>
      <w:r w:rsidR="00335895" w:rsidRPr="0029471F">
        <w:rPr>
          <w:rFonts w:ascii="標楷體" w:eastAsia="標楷體" w:hAnsi="標楷體" w:cs="標楷體" w:hint="eastAsia"/>
          <w:sz w:val="28"/>
          <w:szCs w:val="28"/>
        </w:rPr>
        <w:t>、臨時人員</w:t>
      </w:r>
      <w:r w:rsidR="00335895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及</w:t>
      </w:r>
      <w:r w:rsidR="00335895" w:rsidRPr="0029471F">
        <w:rPr>
          <w:rFonts w:ascii="標楷體" w:eastAsia="標楷體" w:hAnsi="標楷體" w:cs="標楷體" w:hint="eastAsia"/>
          <w:sz w:val="28"/>
          <w:szCs w:val="28"/>
        </w:rPr>
        <w:t>技工工友</w:t>
      </w:r>
      <w:r w:rsidR="00335895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(以下簡稱刷卡人員)</w:t>
      </w:r>
      <w:r w:rsidR="00BB6080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應辦理</w:t>
      </w:r>
      <w:r w:rsidR="00335895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刷卡簽到退</w:t>
      </w:r>
      <w:r w:rsidR="009A002A" w:rsidRPr="0029471F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  <w:r w:rsidR="00AD7D4F" w:rsidRPr="0029471F">
        <w:rPr>
          <w:rFonts w:ascii="標楷體" w:eastAsia="標楷體" w:hAnsi="標楷體" w:cs="標楷體" w:hint="eastAsia"/>
          <w:sz w:val="28"/>
          <w:szCs w:val="28"/>
        </w:rPr>
        <w:t>若遇有停電、感應卡</w:t>
      </w:r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機</w:t>
      </w:r>
      <w:proofErr w:type="gramStart"/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臺</w:t>
      </w:r>
      <w:proofErr w:type="gramEnd"/>
      <w:r w:rsidR="00AD7D4F" w:rsidRPr="0029471F">
        <w:rPr>
          <w:rFonts w:ascii="標楷體" w:eastAsia="標楷體" w:hAnsi="標楷體" w:cs="標楷體" w:hint="eastAsia"/>
          <w:sz w:val="28"/>
          <w:szCs w:val="28"/>
        </w:rPr>
        <w:t>故障或其他特殊情事時，得改以傳統之簽到（退）簿方式辦理。</w:t>
      </w:r>
    </w:p>
    <w:p w:rsidR="00335895" w:rsidRPr="009A002A" w:rsidRDefault="009A002A" w:rsidP="009A002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9A002A">
        <w:rPr>
          <w:rFonts w:ascii="標楷體" w:eastAsia="標楷體" w:hAnsi="標楷體" w:cs="標楷體" w:hint="eastAsia"/>
          <w:sz w:val="28"/>
          <w:szCs w:val="28"/>
        </w:rPr>
        <w:t>申請差假時應使用</w:t>
      </w:r>
      <w:r w:rsidR="00AB2D84">
        <w:rPr>
          <w:rFonts w:ascii="標楷體" w:eastAsia="標楷體" w:hAnsi="標楷體" w:cs="標楷體" w:hint="eastAsia"/>
          <w:sz w:val="28"/>
          <w:szCs w:val="28"/>
          <w:lang w:eastAsia="zh-TW"/>
        </w:rPr>
        <w:t>「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WebITR</w:t>
      </w:r>
      <w:proofErr w:type="spell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機關內部人事業務</w:t>
      </w:r>
      <w:r w:rsidRPr="009A002A">
        <w:rPr>
          <w:rFonts w:ascii="標楷體" w:eastAsia="標楷體" w:hAnsi="標楷體" w:cs="標楷體" w:hint="eastAsia"/>
          <w:sz w:val="28"/>
          <w:szCs w:val="28"/>
        </w:rPr>
        <w:t>系統</w:t>
      </w:r>
      <w:r w:rsidR="00AB2D84">
        <w:rPr>
          <w:rFonts w:ascii="標楷體" w:eastAsia="標楷體" w:hAnsi="標楷體" w:cs="標楷體" w:hint="eastAsia"/>
          <w:sz w:val="28"/>
          <w:szCs w:val="28"/>
          <w:lang w:eastAsia="zh-TW"/>
        </w:rPr>
        <w:t>」</w:t>
      </w:r>
      <w:r w:rsidR="008C4E28">
        <w:rPr>
          <w:rFonts w:ascii="標楷體" w:eastAsia="標楷體" w:hAnsi="標楷體" w:cs="標楷體" w:hint="eastAsia"/>
          <w:sz w:val="28"/>
          <w:szCs w:val="28"/>
          <w:lang w:eastAsia="zh-TW"/>
        </w:rPr>
        <w:t>(以下簡稱差勤系統)</w:t>
      </w:r>
      <w:r w:rsidRPr="009A002A">
        <w:rPr>
          <w:rFonts w:ascii="標楷體" w:eastAsia="標楷體" w:hAnsi="標楷體" w:cs="標楷體" w:hint="eastAsia"/>
          <w:sz w:val="28"/>
          <w:szCs w:val="28"/>
        </w:rPr>
        <w:t>辦理</w:t>
      </w:r>
      <w:proofErr w:type="gramStart"/>
      <w:r w:rsidRPr="009A002A">
        <w:rPr>
          <w:rFonts w:ascii="標楷體" w:eastAsia="標楷體" w:hAnsi="標楷體" w:cs="標楷體" w:hint="eastAsia"/>
          <w:sz w:val="28"/>
          <w:szCs w:val="28"/>
        </w:rPr>
        <w:t>線上差假簽</w:t>
      </w:r>
      <w:proofErr w:type="gramEnd"/>
      <w:r w:rsidRPr="009A002A">
        <w:rPr>
          <w:rFonts w:ascii="標楷體" w:eastAsia="標楷體" w:hAnsi="標楷體" w:cs="標楷體" w:hint="eastAsia"/>
          <w:sz w:val="28"/>
          <w:szCs w:val="28"/>
        </w:rPr>
        <w:t>核手續，</w:t>
      </w:r>
      <w:proofErr w:type="gramStart"/>
      <w:r w:rsidRPr="009A002A">
        <w:rPr>
          <w:rFonts w:ascii="標楷體" w:eastAsia="標楷體" w:hAnsi="標楷體" w:cs="標楷體" w:hint="eastAsia"/>
          <w:sz w:val="28"/>
          <w:szCs w:val="28"/>
        </w:rPr>
        <w:t>並於奉</w:t>
      </w:r>
      <w:proofErr w:type="gramEnd"/>
      <w:r w:rsidRPr="009A002A">
        <w:rPr>
          <w:rFonts w:ascii="標楷體" w:eastAsia="標楷體" w:hAnsi="標楷體" w:cs="標楷體" w:hint="eastAsia"/>
          <w:sz w:val="28"/>
          <w:szCs w:val="28"/>
        </w:rPr>
        <w:t>准後方得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離開任所，如</w:t>
      </w:r>
      <w:r w:rsidRPr="009A002A">
        <w:rPr>
          <w:rFonts w:ascii="標楷體" w:eastAsia="標楷體" w:hAnsi="標楷體" w:cs="標楷體" w:hint="eastAsia"/>
          <w:sz w:val="28"/>
          <w:szCs w:val="28"/>
          <w:lang w:eastAsia="zh-TW"/>
        </w:rPr>
        <w:t>遇急病或緊急事故，請先託付職務代理人代為申請</w:t>
      </w:r>
      <w:r w:rsidR="00E22FE2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E22FE2">
        <w:rPr>
          <w:rFonts w:ascii="標楷體" w:eastAsia="標楷體" w:hAnsi="標楷體" w:hint="eastAsia"/>
          <w:sz w:val="28"/>
          <w:szCs w:val="28"/>
          <w:lang w:eastAsia="zh-TW"/>
        </w:rPr>
        <w:t>並先告知</w:t>
      </w:r>
      <w:r w:rsidR="00E22FE2" w:rsidRPr="00804D0A">
        <w:rPr>
          <w:rFonts w:ascii="標楷體" w:eastAsia="標楷體" w:hAnsi="標楷體" w:hint="eastAsia"/>
          <w:sz w:val="28"/>
          <w:szCs w:val="28"/>
        </w:rPr>
        <w:t>直屬長官，或以電話</w:t>
      </w:r>
      <w:r w:rsidR="00E22FE2">
        <w:rPr>
          <w:rFonts w:ascii="標楷體" w:eastAsia="標楷體" w:hAnsi="標楷體" w:hint="eastAsia"/>
          <w:sz w:val="28"/>
          <w:szCs w:val="28"/>
          <w:lang w:eastAsia="zh-TW"/>
        </w:rPr>
        <w:t>通知</w:t>
      </w:r>
      <w:r w:rsidR="00E22FE2" w:rsidRPr="00804D0A">
        <w:rPr>
          <w:rFonts w:ascii="標楷體" w:eastAsia="標楷體" w:hAnsi="標楷體" w:hint="eastAsia"/>
          <w:sz w:val="28"/>
          <w:szCs w:val="28"/>
        </w:rPr>
        <w:t>人事室備案</w:t>
      </w:r>
      <w:r w:rsidRPr="009A002A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29610A" w:rsidRDefault="0029610A" w:rsidP="0029610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29610A">
        <w:rPr>
          <w:rFonts w:ascii="標楷體" w:eastAsia="標楷體" w:hAnsi="標楷體" w:cs="標楷體" w:hint="eastAsia"/>
          <w:sz w:val="28"/>
          <w:szCs w:val="28"/>
          <w:lang w:eastAsia="zh-TW"/>
        </w:rPr>
        <w:t>本校教職員上、下班時間規定如下：</w:t>
      </w:r>
    </w:p>
    <w:p w:rsidR="0029610A" w:rsidRDefault="0029610A" w:rsidP="0029610A">
      <w:pPr>
        <w:pStyle w:val="a3"/>
        <w:numPr>
          <w:ilvl w:val="0"/>
          <w:numId w:val="6"/>
        </w:numPr>
        <w:snapToGrid w:val="0"/>
        <w:spacing w:before="40" w:after="40" w:line="5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上班時間：</w:t>
      </w:r>
    </w:p>
    <w:p w:rsidR="00AB2D84" w:rsidRPr="00AB2D84" w:rsidRDefault="00902F26" w:rsidP="00AB2D84">
      <w:pPr>
        <w:pStyle w:val="a3"/>
        <w:widowControl/>
        <w:numPr>
          <w:ilvl w:val="0"/>
          <w:numId w:val="7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職員及教師兼任行政人員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(以下簡稱行政人員)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除寒暑假半天班為上午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時至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時(每日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小時)；其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餘</w:t>
      </w:r>
      <w:r w:rsidR="00335895">
        <w:rPr>
          <w:rFonts w:ascii="標楷體" w:eastAsia="標楷體" w:hAnsi="標楷體" w:cs="標楷體" w:hint="eastAsia"/>
          <w:sz w:val="28"/>
          <w:szCs w:val="28"/>
          <w:lang w:eastAsia="zh-TW"/>
        </w:rPr>
        <w:t>辦公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日上班</w:t>
      </w:r>
      <w:proofErr w:type="gramStart"/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時間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均為上午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50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分</w:t>
      </w:r>
      <w:proofErr w:type="gramEnd"/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至下午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30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分(每日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小時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分)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開朝會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則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於</w:t>
      </w:r>
      <w:r w:rsidR="00301EDF">
        <w:rPr>
          <w:rFonts w:ascii="標楷體" w:eastAsia="標楷體" w:hAnsi="標楷體" w:cs="標楷體" w:hint="eastAsia"/>
          <w:sz w:val="28"/>
          <w:szCs w:val="28"/>
          <w:lang w:eastAsia="zh-TW"/>
        </w:rPr>
        <w:t>上午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7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時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40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分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前到校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與會</w:t>
      </w:r>
      <w:r w:rsidR="00BB6080" w:rsidRPr="0029610A">
        <w:rPr>
          <w:rFonts w:ascii="標楷體" w:eastAsia="標楷體" w:hAnsi="標楷體" w:cs="標楷體" w:hint="eastAsia"/>
          <w:sz w:val="28"/>
          <w:szCs w:val="28"/>
        </w:rPr>
        <w:t>。</w:t>
      </w:r>
      <w:r w:rsidR="00AB2D84" w:rsidRPr="00AB2D84">
        <w:rPr>
          <w:rFonts w:ascii="標楷體" w:eastAsia="標楷體" w:hAnsi="標楷體" w:cs="標楷體" w:hint="eastAsia"/>
          <w:sz w:val="28"/>
          <w:szCs w:val="28"/>
        </w:rPr>
        <w:t>如因</w:t>
      </w:r>
      <w:r w:rsidR="00AB2D84">
        <w:rPr>
          <w:rFonts w:ascii="標楷體" w:eastAsia="標楷體" w:hAnsi="標楷體" w:cs="標楷體" w:hint="eastAsia"/>
          <w:sz w:val="28"/>
          <w:szCs w:val="28"/>
          <w:lang w:eastAsia="zh-TW"/>
        </w:rPr>
        <w:t>業務</w:t>
      </w:r>
      <w:r w:rsidR="00AB2D84" w:rsidRPr="00AB2D84">
        <w:rPr>
          <w:rFonts w:ascii="標楷體" w:eastAsia="標楷體" w:hAnsi="標楷體" w:cs="標楷體" w:hint="eastAsia"/>
          <w:sz w:val="28"/>
          <w:szCs w:val="28"/>
        </w:rPr>
        <w:t>特殊需要，須專案簽准始得調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整</w:t>
      </w:r>
      <w:r w:rsidR="00AB2D84" w:rsidRPr="00AB2D8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813F2" w:rsidRPr="00D813F2" w:rsidRDefault="00D813F2" w:rsidP="00D813F2">
      <w:pPr>
        <w:pStyle w:val="a3"/>
        <w:widowControl/>
        <w:numPr>
          <w:ilvl w:val="0"/>
          <w:numId w:val="7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lang w:eastAsia="zh-TW"/>
        </w:rPr>
        <w:t>行政人員</w:t>
      </w:r>
      <w:r w:rsidRPr="0029610A">
        <w:rPr>
          <w:rFonts w:ascii="標楷體" w:eastAsia="標楷體" w:hAnsi="標楷體" w:cs="標楷體" w:hint="eastAsia"/>
          <w:sz w:val="28"/>
        </w:rPr>
        <w:t>延長上班</w:t>
      </w:r>
      <w:proofErr w:type="gramStart"/>
      <w:r w:rsidRPr="0029610A">
        <w:rPr>
          <w:rFonts w:ascii="標楷體" w:eastAsia="標楷體" w:hAnsi="標楷體" w:cs="標楷體" w:hint="eastAsia"/>
          <w:sz w:val="28"/>
        </w:rPr>
        <w:t>時數係為</w:t>
      </w:r>
      <w:proofErr w:type="gramEnd"/>
      <w:r>
        <w:rPr>
          <w:rFonts w:ascii="標楷體" w:eastAsia="標楷體" w:hAnsi="標楷體" w:cs="標楷體" w:hint="eastAsia"/>
          <w:sz w:val="28"/>
          <w:lang w:eastAsia="zh-TW"/>
        </w:rPr>
        <w:t>申請</w:t>
      </w:r>
      <w:r w:rsidRPr="0029610A">
        <w:rPr>
          <w:rFonts w:ascii="標楷體" w:eastAsia="標楷體" w:hAnsi="標楷體" w:cs="標楷體" w:hint="eastAsia"/>
          <w:sz w:val="28"/>
        </w:rPr>
        <w:t>寒暑假</w:t>
      </w:r>
      <w:r>
        <w:rPr>
          <w:rFonts w:ascii="標楷體" w:eastAsia="標楷體" w:hAnsi="標楷體" w:cs="標楷體" w:hint="eastAsia"/>
          <w:sz w:val="28"/>
          <w:lang w:eastAsia="zh-TW"/>
        </w:rPr>
        <w:t>下午寒暑休</w:t>
      </w:r>
      <w:r w:rsidRPr="0029610A">
        <w:rPr>
          <w:rFonts w:ascii="標楷體" w:eastAsia="標楷體" w:hAnsi="標楷體" w:cs="標楷體" w:hint="eastAsia"/>
          <w:sz w:val="28"/>
        </w:rPr>
        <w:t>之依據，不得請領加班費或以該延長時數作為其他</w:t>
      </w:r>
      <w:proofErr w:type="gramStart"/>
      <w:r w:rsidRPr="0029610A">
        <w:rPr>
          <w:rFonts w:ascii="標楷體" w:eastAsia="標楷體" w:hAnsi="標楷體" w:cs="標楷體" w:hint="eastAsia"/>
          <w:sz w:val="28"/>
        </w:rPr>
        <w:t>補</w:t>
      </w:r>
      <w:r>
        <w:rPr>
          <w:rFonts w:ascii="標楷體" w:eastAsia="標楷體" w:hAnsi="標楷體" w:cs="標楷體" w:hint="eastAsia"/>
          <w:sz w:val="28"/>
          <w:lang w:eastAsia="zh-TW"/>
        </w:rPr>
        <w:t>休</w:t>
      </w:r>
      <w:proofErr w:type="gramEnd"/>
      <w:r w:rsidRPr="0029610A">
        <w:rPr>
          <w:rFonts w:ascii="標楷體" w:eastAsia="標楷體" w:hAnsi="標楷體" w:cs="標楷體" w:hint="eastAsia"/>
          <w:sz w:val="28"/>
        </w:rPr>
        <w:t>用。</w:t>
      </w:r>
    </w:p>
    <w:p w:rsidR="00902F26" w:rsidRDefault="00902F26" w:rsidP="00902F26">
      <w:pPr>
        <w:pStyle w:val="a3"/>
        <w:widowControl/>
        <w:numPr>
          <w:ilvl w:val="0"/>
          <w:numId w:val="7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教師兼任導師須在班督導學生，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上班時間</w:t>
      </w:r>
      <w:r w:rsidRPr="0029610A">
        <w:rPr>
          <w:rFonts w:ascii="標楷體" w:eastAsia="標楷體" w:hAnsi="標楷體" w:cs="標楷體" w:hint="eastAsia"/>
          <w:sz w:val="28"/>
          <w:szCs w:val="28"/>
        </w:rPr>
        <w:t>為上午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30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分至下午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分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4E5144" w:rsidRPr="00115CFC" w:rsidRDefault="004E5144" w:rsidP="00115CFC">
      <w:pPr>
        <w:pStyle w:val="a3"/>
        <w:widowControl/>
        <w:numPr>
          <w:ilvl w:val="0"/>
          <w:numId w:val="7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專任教師(含代理教師)</w:t>
      </w:r>
      <w:r w:rsidRPr="004E5144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上班時間</w:t>
      </w:r>
      <w:r w:rsidRPr="0029610A">
        <w:rPr>
          <w:rFonts w:ascii="標楷體" w:eastAsia="標楷體" w:hAnsi="標楷體" w:cs="標楷體" w:hint="eastAsia"/>
          <w:sz w:val="28"/>
          <w:szCs w:val="28"/>
        </w:rPr>
        <w:t>為上午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分至下午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29610A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Pr="0029610A">
        <w:rPr>
          <w:rFonts w:ascii="標楷體" w:eastAsia="標楷體" w:hAnsi="標楷體" w:cs="標楷體" w:hint="eastAsia"/>
          <w:sz w:val="28"/>
          <w:szCs w:val="28"/>
        </w:rPr>
        <w:t>分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29610A" w:rsidRDefault="00604853" w:rsidP="0029610A">
      <w:pPr>
        <w:pStyle w:val="a3"/>
        <w:numPr>
          <w:ilvl w:val="0"/>
          <w:numId w:val="6"/>
        </w:numPr>
        <w:snapToGrid w:val="0"/>
        <w:spacing w:before="40" w:after="40"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彈性上</w:t>
      </w:r>
      <w:r w:rsidR="0029610A">
        <w:rPr>
          <w:rFonts w:ascii="標楷體" w:eastAsia="標楷體" w:hAnsi="標楷體" w:cs="標楷體" w:hint="eastAsia"/>
          <w:sz w:val="28"/>
          <w:szCs w:val="28"/>
          <w:lang w:eastAsia="zh-TW"/>
        </w:rPr>
        <w:t>下班時間：</w:t>
      </w:r>
    </w:p>
    <w:p w:rsidR="0029610A" w:rsidRDefault="00D813F2" w:rsidP="00604853">
      <w:pPr>
        <w:pStyle w:val="a3"/>
        <w:widowControl/>
        <w:numPr>
          <w:ilvl w:val="0"/>
          <w:numId w:val="9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行政人員</w:t>
      </w:r>
      <w:r w:rsidR="00335895">
        <w:rPr>
          <w:rFonts w:ascii="標楷體" w:eastAsia="標楷體" w:hAnsi="標楷體" w:cs="標楷體" w:hint="eastAsia"/>
          <w:sz w:val="28"/>
          <w:szCs w:val="28"/>
          <w:lang w:eastAsia="zh-TW"/>
        </w:rPr>
        <w:t>除</w:t>
      </w:r>
      <w:r w:rsidR="0029610A" w:rsidRPr="0029610A">
        <w:rPr>
          <w:rFonts w:ascii="標楷體" w:eastAsia="標楷體" w:hAnsi="標楷體" w:cs="標楷體" w:hint="eastAsia"/>
          <w:sz w:val="28"/>
          <w:szCs w:val="28"/>
        </w:rPr>
        <w:t>寒暑假半天班為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上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午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分至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30分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及</w:t>
      </w:r>
      <w:r w:rsidR="00BB6080">
        <w:rPr>
          <w:rFonts w:ascii="標楷體" w:eastAsia="標楷體" w:hAnsi="標楷體" w:cs="標楷體" w:hint="eastAsia"/>
          <w:sz w:val="28"/>
          <w:szCs w:val="28"/>
        </w:rPr>
        <w:t>中午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0分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至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30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分；</w:t>
      </w:r>
      <w:r w:rsidR="00604853" w:rsidRPr="0029610A">
        <w:rPr>
          <w:rFonts w:ascii="標楷體" w:eastAsia="標楷體" w:hAnsi="標楷體" w:cs="標楷體" w:hint="eastAsia"/>
          <w:sz w:val="28"/>
          <w:szCs w:val="28"/>
        </w:rPr>
        <w:t>其</w:t>
      </w:r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餘辦公</w:t>
      </w:r>
      <w:proofErr w:type="gramStart"/>
      <w:r w:rsidR="00604853"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均為上午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分</w:t>
      </w:r>
      <w:proofErr w:type="gramEnd"/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至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10分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及下午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20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分至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 w:rsidR="00BB6080">
        <w:rPr>
          <w:rFonts w:ascii="標楷體" w:eastAsia="標楷體" w:hAnsi="標楷體" w:cs="標楷體" w:hint="eastAsia"/>
          <w:sz w:val="28"/>
          <w:szCs w:val="28"/>
          <w:lang w:eastAsia="zh-TW"/>
        </w:rPr>
        <w:t>50</w:t>
      </w:r>
      <w:r w:rsidR="0029610A" w:rsidRPr="00604853"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4E5144" w:rsidRDefault="004E5144" w:rsidP="00604853">
      <w:pPr>
        <w:pStyle w:val="a3"/>
        <w:widowControl/>
        <w:numPr>
          <w:ilvl w:val="0"/>
          <w:numId w:val="9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專任教師(含代理教師)為</w:t>
      </w:r>
      <w:r w:rsidRPr="00604853">
        <w:rPr>
          <w:rFonts w:ascii="標楷體" w:eastAsia="標楷體" w:hAnsi="標楷體" w:cs="標楷體" w:hint="eastAsia"/>
          <w:sz w:val="28"/>
          <w:szCs w:val="28"/>
        </w:rPr>
        <w:t>上午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Pr="00604853">
        <w:rPr>
          <w:rFonts w:ascii="標楷體" w:eastAsia="標楷體" w:hAnsi="標楷體" w:cs="標楷體" w:hint="eastAsia"/>
          <w:sz w:val="28"/>
          <w:szCs w:val="28"/>
        </w:rPr>
        <w:t>分至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10分</w:t>
      </w:r>
      <w:r w:rsidRPr="00604853">
        <w:rPr>
          <w:rFonts w:ascii="標楷體" w:eastAsia="標楷體" w:hAnsi="標楷體" w:cs="標楷體" w:hint="eastAsia"/>
          <w:sz w:val="28"/>
          <w:szCs w:val="28"/>
        </w:rPr>
        <w:t>及下午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Pr="00604853">
        <w:rPr>
          <w:rFonts w:ascii="標楷體" w:eastAsia="標楷體" w:hAnsi="標楷體" w:cs="標楷體" w:hint="eastAsia"/>
          <w:sz w:val="28"/>
          <w:szCs w:val="28"/>
        </w:rPr>
        <w:t>分至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Pr="00604853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</w:t>
      </w:r>
      <w:r w:rsidRPr="00604853"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29610A" w:rsidRPr="00BB6080" w:rsidRDefault="0029610A" w:rsidP="0029610A">
      <w:pPr>
        <w:pStyle w:val="a3"/>
        <w:widowControl/>
        <w:numPr>
          <w:ilvl w:val="0"/>
          <w:numId w:val="9"/>
        </w:numPr>
        <w:tabs>
          <w:tab w:val="left" w:pos="993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BB6080">
        <w:rPr>
          <w:rFonts w:ascii="標楷體" w:eastAsia="標楷體" w:hAnsi="標楷體" w:cs="標楷體" w:hint="eastAsia"/>
          <w:sz w:val="28"/>
          <w:szCs w:val="28"/>
        </w:rPr>
        <w:t>本校</w:t>
      </w:r>
      <w:r w:rsidR="00115CFC">
        <w:rPr>
          <w:rFonts w:ascii="標楷體" w:eastAsia="標楷體" w:hAnsi="標楷體" w:cs="標楷體" w:hint="eastAsia"/>
          <w:sz w:val="28"/>
          <w:szCs w:val="28"/>
          <w:lang w:eastAsia="zh-TW"/>
        </w:rPr>
        <w:t>教師兼任導師及</w:t>
      </w:r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約</w:t>
      </w:r>
      <w:proofErr w:type="gramStart"/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僱</w:t>
      </w:r>
      <w:proofErr w:type="gramEnd"/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特教助理員</w:t>
      </w:r>
      <w:r w:rsidR="00115CFC">
        <w:rPr>
          <w:rFonts w:ascii="標楷體" w:eastAsia="標楷體" w:hAnsi="標楷體" w:cs="標楷體" w:hint="eastAsia"/>
          <w:sz w:val="28"/>
          <w:szCs w:val="28"/>
          <w:lang w:eastAsia="zh-TW"/>
        </w:rPr>
        <w:t>因職務所需</w:t>
      </w:r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，爰</w:t>
      </w:r>
      <w:r w:rsidR="00115CFC">
        <w:rPr>
          <w:rFonts w:ascii="標楷體" w:eastAsia="標楷體" w:hAnsi="標楷體" w:cs="標楷體" w:hint="eastAsia"/>
          <w:sz w:val="28"/>
          <w:szCs w:val="28"/>
          <w:lang w:eastAsia="zh-TW"/>
        </w:rPr>
        <w:t>學期中</w:t>
      </w:r>
      <w:r w:rsidRPr="00BB6080">
        <w:rPr>
          <w:rFonts w:ascii="標楷體" w:eastAsia="標楷體" w:hAnsi="標楷體" w:cs="標楷體" w:hint="eastAsia"/>
          <w:sz w:val="28"/>
          <w:szCs w:val="28"/>
        </w:rPr>
        <w:t>無彈性上下班時間</w:t>
      </w:r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，依據簽准覈實申請專案加班，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並利用寒暑假申</w:t>
      </w:r>
      <w:r w:rsidRPr="00BB6080">
        <w:rPr>
          <w:rFonts w:ascii="標楷體" w:eastAsia="標楷體" w:hAnsi="標楷體" w:cs="標楷體" w:hint="eastAsia"/>
          <w:sz w:val="28"/>
          <w:szCs w:val="28"/>
          <w:lang w:eastAsia="zh-TW"/>
        </w:rPr>
        <w:t>請加班補休</w:t>
      </w:r>
      <w:r w:rsidRPr="00BB608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9610A" w:rsidRDefault="00412DC5" w:rsidP="00902F26">
      <w:pPr>
        <w:pStyle w:val="a3"/>
        <w:numPr>
          <w:ilvl w:val="0"/>
          <w:numId w:val="6"/>
        </w:numPr>
        <w:snapToGrid w:val="0"/>
        <w:spacing w:before="40" w:after="40" w:line="5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適用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彈性上下班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人員於規定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時段內，得自由選擇上下班時間，其全日上班時數，每人每日須符合規定</w:t>
      </w:r>
      <w:r w:rsidR="00902F26">
        <w:rPr>
          <w:rFonts w:ascii="標楷體" w:eastAsia="標楷體" w:hAnsi="標楷體" w:cs="標楷體" w:hint="eastAsia"/>
          <w:sz w:val="28"/>
          <w:szCs w:val="28"/>
          <w:lang w:eastAsia="zh-TW"/>
        </w:rPr>
        <w:t>滿</w:t>
      </w:r>
      <w:r w:rsidR="00902F26" w:rsidRPr="00902F26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及</w:t>
      </w:r>
      <w:r w:rsidR="00115CFC">
        <w:rPr>
          <w:rFonts w:ascii="標楷體" w:eastAsia="標楷體" w:hAnsi="標楷體" w:cs="標楷體" w:hint="eastAsia"/>
          <w:sz w:val="28"/>
          <w:szCs w:val="28"/>
          <w:lang w:eastAsia="zh-TW"/>
        </w:rPr>
        <w:t>行政人員符合</w:t>
      </w:r>
      <w:r w:rsidR="00902F26" w:rsidRPr="00902F26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小時</w:t>
      </w:r>
      <w:r w:rsidR="00902F26" w:rsidRPr="00902F26">
        <w:rPr>
          <w:rFonts w:ascii="標楷體" w:eastAsia="標楷體" w:hAnsi="標楷體" w:cs="標楷體" w:hint="eastAsia"/>
          <w:sz w:val="28"/>
          <w:szCs w:val="28"/>
          <w:lang w:eastAsia="zh-TW"/>
        </w:rPr>
        <w:t>40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分工作時間，半日上班時間須達</w:t>
      </w:r>
      <w:r w:rsidR="00902F26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小時。凡超過彈性時間始上班或上班時間未達應辦公時數</w:t>
      </w:r>
      <w:r w:rsidR="00902F26">
        <w:rPr>
          <w:rFonts w:ascii="標楷體" w:eastAsia="標楷體" w:hAnsi="標楷體" w:cs="標楷體" w:hint="eastAsia"/>
          <w:sz w:val="28"/>
          <w:szCs w:val="28"/>
          <w:lang w:eastAsia="zh-TW"/>
        </w:rPr>
        <w:t>而未辦妥請假</w:t>
      </w:r>
      <w:r w:rsidR="00335895" w:rsidRPr="00902F26">
        <w:rPr>
          <w:rFonts w:ascii="標楷體" w:eastAsia="標楷體" w:hAnsi="標楷體" w:cs="標楷體" w:hint="eastAsia"/>
          <w:sz w:val="28"/>
          <w:szCs w:val="28"/>
        </w:rPr>
        <w:t>者，一律以曠職登記。</w:t>
      </w:r>
    </w:p>
    <w:p w:rsidR="006A25E9" w:rsidRPr="00E002C1" w:rsidRDefault="00E002C1" w:rsidP="00E002C1">
      <w:pPr>
        <w:pStyle w:val="a3"/>
        <w:numPr>
          <w:ilvl w:val="0"/>
          <w:numId w:val="6"/>
        </w:numPr>
        <w:snapToGrid w:val="0"/>
        <w:spacing w:before="40" w:after="40" w:line="5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學期中</w:t>
      </w:r>
      <w:r w:rsidR="00D813F2">
        <w:rPr>
          <w:rFonts w:ascii="標楷體" w:eastAsia="標楷體" w:hAnsi="標楷體" w:cs="標楷體" w:hint="eastAsia"/>
          <w:sz w:val="28"/>
          <w:szCs w:val="28"/>
          <w:lang w:eastAsia="zh-TW"/>
        </w:rPr>
        <w:t>辦公日</w:t>
      </w:r>
      <w:r w:rsidRPr="00E002C1">
        <w:rPr>
          <w:rFonts w:ascii="標楷體" w:eastAsia="標楷體" w:hAnsi="標楷體" w:cs="標楷體" w:hint="eastAsia"/>
          <w:sz w:val="28"/>
          <w:szCs w:val="28"/>
          <w:lang w:eastAsia="zh-TW"/>
        </w:rPr>
        <w:t>中午</w:t>
      </w:r>
      <w:r w:rsidR="006A25E9" w:rsidRPr="00E002C1">
        <w:rPr>
          <w:rFonts w:ascii="標楷體" w:eastAsia="標楷體" w:hAnsi="標楷體" w:cs="標楷體" w:hint="eastAsia"/>
          <w:sz w:val="28"/>
          <w:szCs w:val="28"/>
          <w:lang w:eastAsia="zh-TW"/>
        </w:rPr>
        <w:t>時間為待命服務時間，</w:t>
      </w:r>
      <w:r w:rsidR="006A25E9" w:rsidRPr="00E002C1">
        <w:rPr>
          <w:rFonts w:ascii="標楷體" w:eastAsia="標楷體" w:hAnsi="標楷體" w:cs="標楷體"/>
          <w:sz w:val="28"/>
          <w:szCs w:val="28"/>
          <w:lang w:eastAsia="zh-TW"/>
        </w:rPr>
        <w:t>行政人員</w:t>
      </w:r>
      <w:r w:rsidR="006A25E9" w:rsidRPr="00E002C1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  <w:r w:rsidR="006A25E9" w:rsidRPr="00E002C1">
        <w:rPr>
          <w:rFonts w:ascii="標楷體" w:eastAsia="標楷體" w:hAnsi="標楷體" w:cs="標楷體"/>
          <w:sz w:val="28"/>
          <w:szCs w:val="28"/>
          <w:lang w:eastAsia="zh-TW"/>
        </w:rPr>
        <w:t>應本主動熱誠之態度，於待命服務時間為師生或家長等提供服務，</w:t>
      </w:r>
      <w:r w:rsidR="006A25E9" w:rsidRPr="00E002C1">
        <w:rPr>
          <w:rFonts w:ascii="標楷體" w:eastAsia="標楷體" w:hAnsi="標楷體" w:cs="標楷體" w:hint="eastAsia"/>
          <w:sz w:val="28"/>
          <w:szCs w:val="28"/>
          <w:lang w:eastAsia="zh-TW"/>
        </w:rPr>
        <w:t>不得拒絕或有懈怠之情形。</w:t>
      </w:r>
    </w:p>
    <w:p w:rsidR="00902F26" w:rsidRPr="009A002A" w:rsidRDefault="00902F26" w:rsidP="009A002A">
      <w:pPr>
        <w:widowControl/>
        <w:numPr>
          <w:ilvl w:val="0"/>
          <w:numId w:val="6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未達一日之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公差假應刷卡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簽</w:t>
      </w:r>
      <w:r>
        <w:rPr>
          <w:rFonts w:ascii="標楷體" w:eastAsia="標楷體" w:hAnsi="標楷體" w:cs="標楷體" w:hint="eastAsia"/>
          <w:sz w:val="28"/>
          <w:szCs w:val="28"/>
        </w:rPr>
        <w:t>到退。</w:t>
      </w:r>
    </w:p>
    <w:p w:rsidR="00902F26" w:rsidRDefault="003A4EF8" w:rsidP="00902F26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應</w:t>
      </w:r>
      <w:r w:rsidR="00902F26">
        <w:rPr>
          <w:rFonts w:ascii="標楷體" w:eastAsia="標楷體" w:hAnsi="標楷體" w:cs="標楷體" w:hint="eastAsia"/>
          <w:sz w:val="28"/>
          <w:szCs w:val="28"/>
          <w:lang w:eastAsia="zh-TW"/>
        </w:rPr>
        <w:t>出勤時間</w:t>
      </w:r>
      <w:r w:rsidR="009A0C57">
        <w:rPr>
          <w:rFonts w:ascii="標楷體" w:eastAsia="標楷體" w:hAnsi="標楷體" w:cs="標楷體" w:hint="eastAsia"/>
          <w:sz w:val="28"/>
          <w:szCs w:val="28"/>
          <w:lang w:eastAsia="zh-TW"/>
        </w:rPr>
        <w:t>及差假注意事項</w:t>
      </w:r>
      <w:r w:rsidR="00902F26" w:rsidRPr="00902F2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902F26" w:rsidRPr="00902F26" w:rsidRDefault="00902F26" w:rsidP="00902F26">
      <w:pPr>
        <w:widowControl/>
        <w:numPr>
          <w:ilvl w:val="0"/>
          <w:numId w:val="12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902F26">
        <w:rPr>
          <w:rFonts w:ascii="標楷體" w:eastAsia="標楷體" w:hAnsi="標楷體" w:cs="標楷體" w:hint="eastAsia"/>
          <w:sz w:val="28"/>
          <w:szCs w:val="28"/>
        </w:rPr>
        <w:t>半日請假或全日請假者：應按標準上班時間（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Pr="00902F26">
        <w:rPr>
          <w:rFonts w:ascii="標楷體" w:eastAsia="標楷體" w:hAnsi="標楷體" w:cs="標楷體" w:hint="eastAsia"/>
          <w:sz w:val="28"/>
          <w:szCs w:val="28"/>
        </w:rPr>
        <w:t>時至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Pr="00902F26">
        <w:rPr>
          <w:rFonts w:ascii="標楷體" w:eastAsia="標楷體" w:hAnsi="標楷體" w:cs="標楷體" w:hint="eastAsia"/>
          <w:sz w:val="28"/>
          <w:szCs w:val="28"/>
        </w:rPr>
        <w:t>時、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Pr="00902F26">
        <w:rPr>
          <w:rFonts w:ascii="標楷體" w:eastAsia="標楷體" w:hAnsi="標楷體" w:cs="標楷體" w:hint="eastAsia"/>
          <w:sz w:val="28"/>
          <w:szCs w:val="28"/>
        </w:rPr>
        <w:t>時至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16</w:t>
      </w:r>
      <w:r w:rsidRPr="00902F26">
        <w:rPr>
          <w:rFonts w:ascii="標楷體" w:eastAsia="標楷體" w:hAnsi="標楷體" w:cs="標楷體" w:hint="eastAsia"/>
          <w:sz w:val="28"/>
          <w:szCs w:val="28"/>
        </w:rPr>
        <w:t>時）辦理。</w:t>
      </w:r>
    </w:p>
    <w:p w:rsidR="00902F26" w:rsidRDefault="00902F26" w:rsidP="00902F26">
      <w:pPr>
        <w:widowControl/>
        <w:numPr>
          <w:ilvl w:val="0"/>
          <w:numId w:val="12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按小時請假者：</w:t>
      </w:r>
    </w:p>
    <w:p w:rsidR="003A4EF8" w:rsidRDefault="003A4EF8" w:rsidP="003A4EF8">
      <w:pPr>
        <w:pStyle w:val="a3"/>
        <w:widowControl/>
        <w:numPr>
          <w:ilvl w:val="0"/>
          <w:numId w:val="17"/>
        </w:numPr>
        <w:tabs>
          <w:tab w:val="left" w:pos="1440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02F26">
        <w:rPr>
          <w:rFonts w:ascii="標楷體" w:eastAsia="標楷體" w:hAnsi="標楷體" w:cs="標楷體" w:hint="eastAsia"/>
          <w:sz w:val="28"/>
          <w:szCs w:val="28"/>
        </w:rPr>
        <w:t>未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到</w:t>
      </w:r>
      <w:r w:rsidRPr="00902F26">
        <w:rPr>
          <w:rFonts w:ascii="標楷體" w:eastAsia="標楷體" w:hAnsi="標楷體" w:cs="標楷體" w:hint="eastAsia"/>
          <w:sz w:val="28"/>
          <w:szCs w:val="28"/>
        </w:rPr>
        <w:t>班請假者，一律不具彈性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時間</w:t>
      </w:r>
      <w:r w:rsidRPr="00902F26">
        <w:rPr>
          <w:rFonts w:ascii="標楷體" w:eastAsia="標楷體" w:hAnsi="標楷體" w:cs="標楷體" w:hint="eastAsia"/>
          <w:sz w:val="28"/>
          <w:szCs w:val="28"/>
        </w:rPr>
        <w:t>，以標準上班時間辦理請假。</w:t>
      </w:r>
    </w:p>
    <w:p w:rsidR="003A4EF8" w:rsidRPr="003A4EF8" w:rsidRDefault="003A4EF8" w:rsidP="003A4EF8">
      <w:pPr>
        <w:pStyle w:val="a3"/>
        <w:widowControl/>
        <w:numPr>
          <w:ilvl w:val="0"/>
          <w:numId w:val="17"/>
        </w:numPr>
        <w:tabs>
          <w:tab w:val="left" w:pos="1440"/>
        </w:tabs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3A4EF8">
        <w:rPr>
          <w:rFonts w:ascii="標楷體" w:eastAsia="標楷體" w:hAnsi="標楷體" w:cs="標楷體" w:hint="eastAsia"/>
          <w:sz w:val="28"/>
          <w:szCs w:val="28"/>
        </w:rPr>
        <w:t>已上班</w:t>
      </w:r>
      <w:r w:rsidRPr="003A4EF8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Pr="003A4EF8">
        <w:rPr>
          <w:rFonts w:ascii="標楷體" w:eastAsia="標楷體" w:hAnsi="標楷體" w:cs="標楷體" w:hint="eastAsia"/>
          <w:sz w:val="28"/>
          <w:szCs w:val="28"/>
        </w:rPr>
        <w:t>小時以後再辦理請假者，彈性上班時應以</w:t>
      </w:r>
      <w:r w:rsidRPr="003A4EF8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Pr="003A4EF8">
        <w:rPr>
          <w:rFonts w:ascii="標楷體" w:eastAsia="標楷體" w:hAnsi="標楷體" w:cs="標楷體" w:hint="eastAsia"/>
          <w:sz w:val="28"/>
          <w:szCs w:val="28"/>
        </w:rPr>
        <w:t>小時扣除當日上班時數，計算應請假時數（請假以時為單位，未滿</w:t>
      </w:r>
      <w:r w:rsidRPr="003A4EF8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Pr="003A4EF8">
        <w:rPr>
          <w:rFonts w:ascii="標楷體" w:eastAsia="標楷體" w:hAnsi="標楷體" w:cs="標楷體" w:hint="eastAsia"/>
          <w:sz w:val="28"/>
          <w:szCs w:val="28"/>
        </w:rPr>
        <w:t>小時以</w:t>
      </w:r>
      <w:r w:rsidRPr="003A4EF8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Pr="003A4EF8">
        <w:rPr>
          <w:rFonts w:ascii="標楷體" w:eastAsia="標楷體" w:hAnsi="標楷體" w:cs="標楷體" w:hint="eastAsia"/>
          <w:sz w:val="28"/>
          <w:szCs w:val="28"/>
        </w:rPr>
        <w:t>小時計）。</w:t>
      </w:r>
    </w:p>
    <w:p w:rsidR="00AB2D84" w:rsidRDefault="00E22FE2" w:rsidP="00E22FE2">
      <w:pPr>
        <w:widowControl/>
        <w:numPr>
          <w:ilvl w:val="0"/>
          <w:numId w:val="12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一般</w:t>
      </w:r>
      <w:r w:rsidR="00AB2D84" w:rsidRPr="00804D0A">
        <w:rPr>
          <w:rFonts w:ascii="標楷體" w:eastAsia="標楷體" w:hAnsi="標楷體" w:cs="標楷體" w:hint="eastAsia"/>
          <w:sz w:val="28"/>
          <w:szCs w:val="28"/>
          <w:lang w:eastAsia="zh-TW"/>
        </w:rPr>
        <w:t>請假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至遲於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日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內須完成補請，加班至遲於加班日隔天完成</w:t>
      </w:r>
      <w:r w:rsidR="00D3477E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補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請，</w:t>
      </w:r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如逾期未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完</w:t>
      </w:r>
      <w:proofErr w:type="gramStart"/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成</w:t>
      </w:r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線上</w:t>
      </w:r>
      <w:proofErr w:type="gramEnd"/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請假，須</w:t>
      </w:r>
      <w:proofErr w:type="gramStart"/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於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該</w:t>
      </w:r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差假</w:t>
      </w:r>
      <w:proofErr w:type="gramEnd"/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日2週內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以紙本表單</w:t>
      </w:r>
      <w:r w:rsidR="008B5903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申請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簽</w:t>
      </w:r>
      <w:r w:rsidR="00AB2D8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核</w:t>
      </w:r>
      <w:r w:rsidR="003A4EF8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，逾期</w:t>
      </w:r>
      <w:r w:rsidR="008B5903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一律以曠職登記</w:t>
      </w:r>
      <w:r w:rsidR="00D3477E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  <w:r w:rsidR="008B5903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不</w:t>
      </w:r>
      <w:r w:rsidR="00D3477E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予</w:t>
      </w:r>
      <w:r w:rsidR="008B5903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受理</w:t>
      </w:r>
      <w:r w:rsidR="00B93F54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補請</w:t>
      </w:r>
      <w:r w:rsidR="00804D0A" w:rsidRPr="00E22FE2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3477E" w:rsidRPr="00E22FE2">
        <w:rPr>
          <w:rFonts w:ascii="標楷體" w:eastAsia="標楷體" w:hAnsi="標楷體" w:cs="標楷體" w:hint="eastAsia"/>
          <w:sz w:val="28"/>
          <w:szCs w:val="28"/>
        </w:rPr>
        <w:t>如有異議，應於</w:t>
      </w:r>
      <w:r w:rsidR="00804D0A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曠職或不受理</w:t>
      </w:r>
      <w:r w:rsidR="00D3477E" w:rsidRPr="00E22FE2">
        <w:rPr>
          <w:rFonts w:ascii="標楷體" w:eastAsia="標楷體" w:hAnsi="標楷體" w:cs="標楷體" w:hint="eastAsia"/>
          <w:sz w:val="28"/>
          <w:szCs w:val="28"/>
        </w:rPr>
        <w:t>通知到達次日起</w:t>
      </w:r>
      <w:r w:rsidR="00D3477E" w:rsidRPr="00E22FE2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D3477E" w:rsidRPr="00E22FE2">
        <w:rPr>
          <w:rFonts w:ascii="標楷體" w:eastAsia="標楷體" w:hAnsi="標楷體" w:cs="標楷體" w:hint="eastAsia"/>
          <w:sz w:val="28"/>
          <w:szCs w:val="28"/>
        </w:rPr>
        <w:t>日內，以書面陳述理由，經由單位主管核轉人事室簽陳校長核定。</w:t>
      </w:r>
    </w:p>
    <w:p w:rsidR="009A0C57" w:rsidRPr="009A0C57" w:rsidRDefault="009A0C57" w:rsidP="009A0C57">
      <w:pPr>
        <w:widowControl/>
        <w:numPr>
          <w:ilvl w:val="0"/>
          <w:numId w:val="12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辦公日延長工作時間，刷卡人員申請加班以刷卡簽到退，其餘人員以紙本簽到退。假日各處室辦理研習、會議、試務等活動，申請假日公假</w:t>
      </w:r>
      <w:r w:rsidRPr="009A0C57">
        <w:rPr>
          <w:rFonts w:ascii="標楷體" w:eastAsia="標楷體" w:hAnsi="標楷體" w:cs="標楷體" w:hint="eastAsia"/>
          <w:sz w:val="28"/>
          <w:szCs w:val="28"/>
          <w:lang w:eastAsia="zh-TW"/>
        </w:rPr>
        <w:t>以紙本簽到退，業務單位請於活動結束1週內將簽到退紀錄送人事室備查。</w:t>
      </w:r>
    </w:p>
    <w:p w:rsidR="0029610A" w:rsidRDefault="00B123B1" w:rsidP="0029610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寒暑假</w:t>
      </w:r>
      <w:r w:rsidR="00D850E0">
        <w:rPr>
          <w:rFonts w:ascii="標楷體" w:eastAsia="標楷體" w:hAnsi="標楷體" w:cs="標楷體" w:hint="eastAsia"/>
          <w:sz w:val="28"/>
          <w:szCs w:val="28"/>
          <w:lang w:eastAsia="zh-TW"/>
        </w:rPr>
        <w:t>出勤</w:t>
      </w:r>
      <w:r w:rsidR="008C4E28">
        <w:rPr>
          <w:rFonts w:ascii="標楷體" w:eastAsia="標楷體" w:hAnsi="標楷體" w:cs="標楷體" w:hint="eastAsia"/>
          <w:sz w:val="28"/>
          <w:szCs w:val="28"/>
          <w:lang w:eastAsia="zh-TW"/>
        </w:rPr>
        <w:t>及請假</w:t>
      </w:r>
      <w:r w:rsidR="00D850E0">
        <w:rPr>
          <w:rFonts w:ascii="標楷體" w:eastAsia="標楷體" w:hAnsi="標楷體" w:cs="標楷體" w:hint="eastAsia"/>
          <w:sz w:val="28"/>
          <w:szCs w:val="28"/>
          <w:lang w:eastAsia="zh-TW"/>
        </w:rPr>
        <w:t>原則：</w:t>
      </w:r>
    </w:p>
    <w:p w:rsidR="006A25E9" w:rsidRPr="006A25E9" w:rsidRDefault="00D850E0" w:rsidP="006A25E9">
      <w:pPr>
        <w:widowControl/>
        <w:numPr>
          <w:ilvl w:val="0"/>
          <w:numId w:val="19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850E0">
        <w:rPr>
          <w:rFonts w:ascii="標楷體" w:eastAsia="標楷體" w:hAnsi="標楷體" w:cs="標楷體" w:hint="eastAsia"/>
          <w:sz w:val="28"/>
          <w:szCs w:val="28"/>
        </w:rPr>
        <w:t>學期結束後一</w:t>
      </w:r>
      <w:proofErr w:type="gramStart"/>
      <w:r w:rsidRPr="00D850E0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D850E0">
        <w:rPr>
          <w:rFonts w:ascii="標楷體" w:eastAsia="標楷體" w:hAnsi="標楷體" w:cs="標楷體" w:hint="eastAsia"/>
          <w:sz w:val="28"/>
          <w:szCs w:val="28"/>
        </w:rPr>
        <w:t>及開學前一週，職員</w:t>
      </w:r>
      <w:r w:rsidR="008C4E28">
        <w:rPr>
          <w:rFonts w:ascii="標楷體" w:eastAsia="標楷體" w:hAnsi="標楷體" w:cs="標楷體" w:hint="eastAsia"/>
          <w:sz w:val="28"/>
          <w:szCs w:val="28"/>
          <w:lang w:eastAsia="zh-TW"/>
        </w:rPr>
        <w:t>及教師兼任行政人員</w:t>
      </w:r>
      <w:r w:rsidRPr="00D850E0">
        <w:rPr>
          <w:rFonts w:ascii="標楷體" w:eastAsia="標楷體" w:hAnsi="標楷體" w:cs="標楷體" w:hint="eastAsia"/>
          <w:sz w:val="28"/>
          <w:szCs w:val="28"/>
        </w:rPr>
        <w:t>應全日上班。</w:t>
      </w:r>
      <w:proofErr w:type="gramStart"/>
      <w:r w:rsidR="006A25E9" w:rsidRPr="006A25E9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6A25E9" w:rsidRPr="006A25E9">
        <w:rPr>
          <w:rFonts w:ascii="標楷體" w:eastAsia="標楷體" w:hAnsi="標楷體" w:cs="標楷體" w:hint="eastAsia"/>
          <w:sz w:val="28"/>
          <w:szCs w:val="28"/>
        </w:rPr>
        <w:t>週之計算(含例假日)應以休業式（開學日）起往後（向前）計算</w:t>
      </w:r>
      <w:r w:rsidR="006A25E9">
        <w:rPr>
          <w:rFonts w:ascii="標楷體" w:eastAsia="標楷體" w:hAnsi="標楷體" w:cs="標楷體" w:hint="eastAsia"/>
          <w:sz w:val="28"/>
          <w:szCs w:val="28"/>
          <w:lang w:eastAsia="zh-TW"/>
        </w:rPr>
        <w:t>，且</w:t>
      </w:r>
      <w:r w:rsidR="006A25E9" w:rsidRPr="006A25E9">
        <w:rPr>
          <w:rFonts w:ascii="標楷體" w:eastAsia="標楷體" w:hAnsi="標楷體" w:cs="標楷體" w:hint="eastAsia"/>
          <w:sz w:val="28"/>
          <w:szCs w:val="28"/>
          <w:lang w:eastAsia="zh-TW"/>
        </w:rPr>
        <w:t>不影響民眾及師生權益，不降低行政效率</w:t>
      </w:r>
      <w:r w:rsidR="006A25E9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CB67E4" w:rsidRDefault="008C4E28" w:rsidP="00CB67E4">
      <w:pPr>
        <w:pStyle w:val="a4"/>
        <w:numPr>
          <w:ilvl w:val="0"/>
          <w:numId w:val="19"/>
        </w:numPr>
        <w:spacing w:line="440" w:lineRule="exact"/>
        <w:jc w:val="left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除前項規定應全日上班外，原則上班</w:t>
      </w:r>
      <w:proofErr w:type="gramStart"/>
      <w:r>
        <w:rPr>
          <w:rFonts w:ascii="標楷體" w:hAnsi="標楷體" w:cs="標楷體" w:hint="eastAsia"/>
          <w:sz w:val="28"/>
          <w:szCs w:val="28"/>
        </w:rPr>
        <w:t>半日，</w:t>
      </w:r>
      <w:proofErr w:type="gramEnd"/>
      <w:r>
        <w:rPr>
          <w:rFonts w:ascii="標楷體" w:hAnsi="標楷體" w:cs="標楷體" w:hint="eastAsia"/>
          <w:sz w:val="28"/>
          <w:szCs w:val="28"/>
          <w:lang w:eastAsia="zh-TW"/>
        </w:rPr>
        <w:t>應刷</w:t>
      </w:r>
      <w:r w:rsidR="00E07BFB">
        <w:rPr>
          <w:rFonts w:ascii="標楷體" w:hAnsi="標楷體" w:cs="標楷體" w:hint="eastAsia"/>
          <w:sz w:val="28"/>
          <w:szCs w:val="28"/>
          <w:lang w:eastAsia="zh-TW"/>
        </w:rPr>
        <w:t>卡</w:t>
      </w:r>
      <w:r>
        <w:rPr>
          <w:rFonts w:ascii="標楷體" w:hAnsi="標楷體" w:cs="標楷體" w:hint="eastAsia"/>
          <w:sz w:val="28"/>
          <w:szCs w:val="28"/>
          <w:lang w:eastAsia="zh-TW"/>
        </w:rPr>
        <w:t>人員</w:t>
      </w:r>
      <w:proofErr w:type="gramStart"/>
      <w:r>
        <w:rPr>
          <w:rFonts w:ascii="標楷體" w:hAnsi="標楷體" w:cs="標楷體" w:hint="eastAsia"/>
          <w:sz w:val="28"/>
          <w:szCs w:val="28"/>
          <w:lang w:eastAsia="zh-TW"/>
        </w:rPr>
        <w:t>須至差</w:t>
      </w:r>
      <w:proofErr w:type="gramEnd"/>
      <w:r>
        <w:rPr>
          <w:rFonts w:ascii="標楷體" w:hAnsi="標楷體" w:cs="標楷體" w:hint="eastAsia"/>
          <w:sz w:val="28"/>
          <w:szCs w:val="28"/>
          <w:lang w:eastAsia="zh-TW"/>
        </w:rPr>
        <w:t>勤系統申請</w:t>
      </w:r>
      <w:proofErr w:type="gramStart"/>
      <w:r w:rsidR="00E07BFB">
        <w:rPr>
          <w:rFonts w:ascii="標楷體" w:hAnsi="標楷體" w:cs="標楷體" w:hint="eastAsia"/>
          <w:sz w:val="28"/>
          <w:szCs w:val="28"/>
          <w:lang w:eastAsia="zh-TW"/>
        </w:rPr>
        <w:t>半日</w:t>
      </w:r>
      <w:proofErr w:type="gramEnd"/>
      <w:r>
        <w:rPr>
          <w:rFonts w:ascii="標楷體" w:hAnsi="標楷體" w:cs="標楷體" w:hint="eastAsia"/>
          <w:sz w:val="28"/>
          <w:szCs w:val="28"/>
          <w:lang w:eastAsia="zh-TW"/>
        </w:rPr>
        <w:t>寒(暑)休，</w:t>
      </w:r>
      <w:r>
        <w:rPr>
          <w:rFonts w:ascii="標楷體" w:hAnsi="標楷體" w:cs="標楷體" w:hint="eastAsia"/>
          <w:sz w:val="28"/>
          <w:szCs w:val="28"/>
        </w:rPr>
        <w:t>除本身業務仍需處理完畢外，</w:t>
      </w:r>
      <w:r w:rsidR="00D813F2">
        <w:rPr>
          <w:rFonts w:ascii="標楷體" w:hAnsi="標楷體" w:cs="標楷體" w:hint="eastAsia"/>
          <w:sz w:val="28"/>
          <w:szCs w:val="28"/>
        </w:rPr>
        <w:t>各處室</w:t>
      </w:r>
      <w:r w:rsidR="00CB67E4">
        <w:rPr>
          <w:rFonts w:ascii="標楷體" w:hAnsi="標楷體" w:cs="標楷體" w:hint="eastAsia"/>
          <w:sz w:val="28"/>
          <w:szCs w:val="28"/>
          <w:lang w:eastAsia="zh-TW"/>
        </w:rPr>
        <w:t>依據</w:t>
      </w:r>
      <w:r w:rsidR="00CB67E4" w:rsidRPr="00CB67E4">
        <w:rPr>
          <w:rFonts w:ascii="標楷體" w:hAnsi="標楷體" w:cs="標楷體" w:hint="eastAsia"/>
          <w:sz w:val="28"/>
          <w:szCs w:val="28"/>
        </w:rPr>
        <w:t>輪值表</w:t>
      </w:r>
      <w:r w:rsidR="00CB67E4">
        <w:rPr>
          <w:rFonts w:ascii="標楷體" w:hAnsi="標楷體" w:cs="標楷體" w:hint="eastAsia"/>
          <w:sz w:val="28"/>
          <w:szCs w:val="28"/>
          <w:lang w:eastAsia="zh-TW"/>
        </w:rPr>
        <w:t>下午派員留守，</w:t>
      </w:r>
      <w:r w:rsidR="00CB67E4" w:rsidRPr="00CB67E4">
        <w:rPr>
          <w:rFonts w:ascii="標楷體" w:hAnsi="標楷體" w:cs="標楷體" w:hint="eastAsia"/>
          <w:sz w:val="28"/>
          <w:szCs w:val="28"/>
        </w:rPr>
        <w:t>值班人員</w:t>
      </w:r>
      <w:proofErr w:type="gramStart"/>
      <w:r w:rsidR="00CB67E4" w:rsidRPr="00CB67E4">
        <w:rPr>
          <w:rFonts w:ascii="標楷體" w:hAnsi="標楷體" w:cs="標楷體" w:hint="eastAsia"/>
          <w:sz w:val="28"/>
          <w:szCs w:val="28"/>
        </w:rPr>
        <w:t>如因差</w:t>
      </w:r>
      <w:proofErr w:type="gramEnd"/>
      <w:r w:rsidR="00CB67E4" w:rsidRPr="00CB67E4">
        <w:rPr>
          <w:rFonts w:ascii="標楷體" w:hAnsi="標楷體" w:cs="標楷體" w:hint="eastAsia"/>
          <w:sz w:val="28"/>
          <w:szCs w:val="28"/>
        </w:rPr>
        <w:t>假無法值</w:t>
      </w:r>
      <w:r w:rsidR="00CB67E4">
        <w:rPr>
          <w:rFonts w:ascii="標楷體" w:hAnsi="標楷體" w:cs="標楷體" w:hint="eastAsia"/>
          <w:sz w:val="28"/>
          <w:szCs w:val="28"/>
          <w:lang w:eastAsia="zh-TW"/>
        </w:rPr>
        <w:t>勤</w:t>
      </w:r>
      <w:r w:rsidR="00CB67E4" w:rsidRPr="00CB67E4">
        <w:rPr>
          <w:rFonts w:ascii="標楷體" w:hAnsi="標楷體" w:cs="標楷體" w:hint="eastAsia"/>
          <w:sz w:val="28"/>
          <w:szCs w:val="28"/>
        </w:rPr>
        <w:t>，應與同事調換後</w:t>
      </w:r>
      <w:r w:rsidR="00CB67E4">
        <w:rPr>
          <w:rFonts w:ascii="標楷體" w:hAnsi="標楷體" w:cs="標楷體" w:hint="eastAsia"/>
          <w:sz w:val="28"/>
          <w:szCs w:val="28"/>
          <w:lang w:eastAsia="zh-TW"/>
        </w:rPr>
        <w:t>通知</w:t>
      </w:r>
      <w:r w:rsidR="00CB67E4" w:rsidRPr="00CB67E4">
        <w:rPr>
          <w:rFonts w:ascii="標楷體" w:hAnsi="標楷體" w:cs="標楷體" w:hint="eastAsia"/>
          <w:sz w:val="28"/>
          <w:szCs w:val="28"/>
        </w:rPr>
        <w:t>人事室修改輪值表</w:t>
      </w:r>
      <w:r>
        <w:rPr>
          <w:rFonts w:ascii="標楷體" w:hAnsi="標楷體" w:cs="標楷體" w:hint="eastAsia"/>
          <w:sz w:val="28"/>
          <w:szCs w:val="28"/>
        </w:rPr>
        <w:t>。</w:t>
      </w:r>
    </w:p>
    <w:p w:rsidR="00CB67E4" w:rsidRPr="008C4334" w:rsidRDefault="00CB67E4" w:rsidP="008C4334">
      <w:pPr>
        <w:pStyle w:val="a4"/>
        <w:numPr>
          <w:ilvl w:val="0"/>
          <w:numId w:val="19"/>
        </w:numPr>
        <w:spacing w:line="440" w:lineRule="exact"/>
        <w:jc w:val="left"/>
        <w:rPr>
          <w:rFonts w:ascii="標楷體" w:hAnsi="標楷體" w:cs="標楷體"/>
          <w:sz w:val="28"/>
          <w:szCs w:val="28"/>
        </w:rPr>
      </w:pPr>
      <w:r w:rsidRPr="00CB67E4">
        <w:rPr>
          <w:rFonts w:ascii="標楷體" w:hAnsi="標楷體" w:cs="標楷體" w:hint="eastAsia"/>
          <w:sz w:val="28"/>
          <w:szCs w:val="28"/>
          <w:lang w:eastAsia="zh-TW"/>
        </w:rPr>
        <w:t>輪值人員須能處理或</w:t>
      </w:r>
      <w:r>
        <w:rPr>
          <w:rFonts w:ascii="標楷體" w:hAnsi="標楷體" w:cs="標楷體" w:hint="eastAsia"/>
          <w:sz w:val="28"/>
          <w:szCs w:val="28"/>
          <w:lang w:eastAsia="zh-TW"/>
        </w:rPr>
        <w:t>聯繫相關人員</w:t>
      </w:r>
      <w:r w:rsidR="00D813F2">
        <w:rPr>
          <w:rFonts w:ascii="標楷體" w:hAnsi="標楷體" w:cs="標楷體" w:hint="eastAsia"/>
          <w:sz w:val="28"/>
          <w:szCs w:val="28"/>
          <w:lang w:eastAsia="zh-TW"/>
        </w:rPr>
        <w:t>完成</w:t>
      </w:r>
      <w:r w:rsidR="008C4334">
        <w:rPr>
          <w:rFonts w:ascii="標楷體" w:hAnsi="標楷體" w:cs="標楷體" w:hint="eastAsia"/>
          <w:sz w:val="28"/>
          <w:szCs w:val="28"/>
          <w:lang w:eastAsia="zh-TW"/>
        </w:rPr>
        <w:t>應辦</w:t>
      </w:r>
      <w:r w:rsidRPr="00CB67E4">
        <w:rPr>
          <w:rFonts w:ascii="標楷體" w:hAnsi="標楷體" w:cs="標楷體" w:hint="eastAsia"/>
          <w:sz w:val="28"/>
          <w:szCs w:val="28"/>
          <w:lang w:eastAsia="zh-TW"/>
        </w:rPr>
        <w:t>業務，</w:t>
      </w:r>
      <w:r w:rsidRPr="00CB67E4">
        <w:rPr>
          <w:rFonts w:ascii="標楷體" w:hAnsi="標楷體" w:cs="標楷體"/>
          <w:sz w:val="28"/>
          <w:szCs w:val="28"/>
          <w:lang w:eastAsia="zh-TW"/>
        </w:rPr>
        <w:t>各處室應視業務需求</w:t>
      </w:r>
      <w:r w:rsidRPr="00CB67E4">
        <w:rPr>
          <w:rFonts w:ascii="標楷體" w:hAnsi="標楷體" w:cs="標楷體" w:hint="eastAsia"/>
          <w:sz w:val="28"/>
          <w:szCs w:val="28"/>
          <w:lang w:eastAsia="zh-TW"/>
        </w:rPr>
        <w:t>於上班時段</w:t>
      </w:r>
      <w:r w:rsidRPr="00CB67E4">
        <w:rPr>
          <w:rFonts w:ascii="標楷體" w:hAnsi="標楷體" w:cs="標楷體"/>
          <w:sz w:val="28"/>
          <w:szCs w:val="28"/>
          <w:lang w:eastAsia="zh-TW"/>
        </w:rPr>
        <w:t>酌留必要人力處理業務；如有特殊緊急情況，仍得要求</w:t>
      </w:r>
      <w:r w:rsidRPr="00CB67E4">
        <w:rPr>
          <w:rFonts w:ascii="標楷體" w:hAnsi="標楷體" w:cs="標楷體" w:hint="eastAsia"/>
          <w:sz w:val="28"/>
          <w:szCs w:val="28"/>
          <w:lang w:eastAsia="zh-TW"/>
        </w:rPr>
        <w:t>請假</w:t>
      </w:r>
      <w:r w:rsidRPr="00CB67E4">
        <w:rPr>
          <w:rFonts w:ascii="標楷體" w:hAnsi="標楷體" w:cs="標楷體"/>
          <w:sz w:val="28"/>
          <w:szCs w:val="28"/>
          <w:lang w:eastAsia="zh-TW"/>
        </w:rPr>
        <w:t>同仁返校協助處理</w:t>
      </w:r>
      <w:r w:rsidRPr="00CB67E4">
        <w:rPr>
          <w:rFonts w:ascii="標楷體" w:hAnsi="標楷體" w:cs="標楷體" w:hint="eastAsia"/>
          <w:sz w:val="28"/>
          <w:szCs w:val="28"/>
          <w:lang w:eastAsia="zh-TW"/>
        </w:rPr>
        <w:t>，</w:t>
      </w:r>
      <w:r w:rsidRPr="00CB67E4">
        <w:rPr>
          <w:rFonts w:ascii="標楷體" w:hAnsi="標楷體" w:cs="標楷體"/>
          <w:sz w:val="28"/>
          <w:szCs w:val="28"/>
          <w:lang w:eastAsia="zh-TW"/>
        </w:rPr>
        <w:t>該</w:t>
      </w:r>
      <w:r w:rsidR="008C4334">
        <w:rPr>
          <w:rFonts w:ascii="標楷體" w:hAnsi="標楷體" w:cs="標楷體" w:hint="eastAsia"/>
          <w:sz w:val="28"/>
          <w:szCs w:val="28"/>
          <w:lang w:eastAsia="zh-TW"/>
        </w:rPr>
        <w:t>寒暑</w:t>
      </w:r>
      <w:r w:rsidRPr="00CB67E4">
        <w:rPr>
          <w:rFonts w:ascii="標楷體" w:hAnsi="標楷體" w:cs="標楷體"/>
          <w:sz w:val="28"/>
          <w:szCs w:val="28"/>
          <w:lang w:eastAsia="zh-TW"/>
        </w:rPr>
        <w:t>休</w:t>
      </w:r>
      <w:proofErr w:type="gramStart"/>
      <w:r w:rsidR="008C4334">
        <w:rPr>
          <w:rFonts w:ascii="標楷體" w:hAnsi="標楷體" w:cs="標楷體" w:hint="eastAsia"/>
          <w:sz w:val="28"/>
          <w:szCs w:val="28"/>
          <w:lang w:eastAsia="zh-TW"/>
        </w:rPr>
        <w:t>得調移擇</w:t>
      </w:r>
      <w:proofErr w:type="gramEnd"/>
      <w:r w:rsidR="008C4334">
        <w:rPr>
          <w:rFonts w:ascii="標楷體" w:hAnsi="標楷體" w:cs="標楷體" w:hint="eastAsia"/>
          <w:sz w:val="28"/>
          <w:szCs w:val="28"/>
          <w:lang w:eastAsia="zh-TW"/>
        </w:rPr>
        <w:t>日</w:t>
      </w:r>
      <w:r w:rsidR="00D813F2">
        <w:rPr>
          <w:rFonts w:ascii="標楷體" w:hAnsi="標楷體" w:cs="標楷體" w:hint="eastAsia"/>
          <w:sz w:val="28"/>
          <w:szCs w:val="28"/>
          <w:lang w:eastAsia="zh-TW"/>
        </w:rPr>
        <w:t>再</w:t>
      </w:r>
      <w:r w:rsidR="008C4334">
        <w:rPr>
          <w:rFonts w:ascii="標楷體" w:hAnsi="標楷體" w:cs="標楷體" w:hint="eastAsia"/>
          <w:sz w:val="28"/>
          <w:szCs w:val="28"/>
          <w:lang w:eastAsia="zh-TW"/>
        </w:rPr>
        <w:t>申請</w:t>
      </w:r>
      <w:r w:rsidRPr="008C4334">
        <w:rPr>
          <w:rFonts w:ascii="標楷體" w:hAnsi="標楷體" w:cs="標楷體"/>
          <w:sz w:val="28"/>
          <w:szCs w:val="28"/>
          <w:lang w:eastAsia="zh-TW"/>
        </w:rPr>
        <w:t>。</w:t>
      </w:r>
    </w:p>
    <w:p w:rsidR="008C4E28" w:rsidRDefault="00B93F54" w:rsidP="008C4E28">
      <w:pPr>
        <w:pStyle w:val="a4"/>
        <w:numPr>
          <w:ilvl w:val="0"/>
          <w:numId w:val="19"/>
        </w:numPr>
        <w:spacing w:line="440" w:lineRule="exact"/>
        <w:jc w:val="left"/>
        <w:rPr>
          <w:rFonts w:ascii="標楷體" w:hAnsi="標楷體" w:cs="標楷體"/>
          <w:sz w:val="28"/>
          <w:szCs w:val="28"/>
        </w:rPr>
      </w:pPr>
      <w:r w:rsidRPr="00B93F54">
        <w:rPr>
          <w:rFonts w:ascii="標楷體" w:hAnsi="標楷體" w:cs="標楷體" w:hint="eastAsia"/>
          <w:sz w:val="28"/>
          <w:szCs w:val="28"/>
        </w:rPr>
        <w:t>寒暑假半日班請連續休假及出國者，請假區間僅末日得登記半日休假，餘皆須登記全日休假，倘不同假別不在此限。</w:t>
      </w:r>
    </w:p>
    <w:p w:rsidR="008C4E28" w:rsidRPr="00D850E0" w:rsidRDefault="00B93F54" w:rsidP="00D850E0">
      <w:pPr>
        <w:widowControl/>
        <w:numPr>
          <w:ilvl w:val="0"/>
          <w:numId w:val="19"/>
        </w:numPr>
        <w:tabs>
          <w:tab w:val="left" w:pos="144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各處室寒</w:t>
      </w:r>
      <w:r w:rsidRPr="00B93F54">
        <w:rPr>
          <w:rFonts w:ascii="標楷體" w:eastAsia="標楷體" w:hAnsi="標楷體" w:cs="標楷體" w:hint="eastAsia"/>
          <w:sz w:val="28"/>
          <w:szCs w:val="28"/>
        </w:rPr>
        <w:t>暑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期</w:t>
      </w:r>
      <w:r w:rsidRPr="00B93F54">
        <w:rPr>
          <w:rFonts w:ascii="標楷體" w:eastAsia="標楷體" w:hAnsi="標楷體" w:cs="標楷體" w:hint="eastAsia"/>
          <w:sz w:val="28"/>
          <w:szCs w:val="28"/>
        </w:rPr>
        <w:t>輔導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課</w:t>
      </w:r>
      <w:r w:rsidRPr="00B93F54">
        <w:rPr>
          <w:rFonts w:ascii="標楷體" w:eastAsia="標楷體" w:hAnsi="標楷體" w:cs="標楷體" w:hint="eastAsia"/>
          <w:sz w:val="28"/>
          <w:szCs w:val="28"/>
        </w:rPr>
        <w:t>期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間須派員輪值，於上午</w:t>
      </w:r>
      <w:r w:rsidRPr="00B93F54"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時</w:t>
      </w:r>
      <w:r w:rsidRPr="00B93F54">
        <w:rPr>
          <w:rFonts w:ascii="標楷體" w:eastAsia="標楷體" w:hAnsi="標楷體" w:cs="標楷體" w:hint="eastAsia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分到校。</w:t>
      </w:r>
    </w:p>
    <w:p w:rsidR="0029471F" w:rsidRPr="00804D0A" w:rsidRDefault="00804D0A" w:rsidP="00804D0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本校</w:t>
      </w:r>
      <w:r w:rsidRPr="00804D0A">
        <w:rPr>
          <w:rFonts w:ascii="標楷體" w:eastAsia="標楷體" w:hAnsi="標楷體" w:cs="標楷體" w:hint="eastAsia"/>
          <w:sz w:val="28"/>
          <w:szCs w:val="28"/>
          <w:lang w:eastAsia="zh-TW"/>
        </w:rPr>
        <w:t>依據</w:t>
      </w:r>
      <w:hyperlink r:id="rId7" w:tgtFrame="_blank" w:tooltip="新竹市政府抽查員工出勤及辦公情形實施計畫.doc【另開新視窗】" w:history="1">
        <w:r w:rsidRPr="00804D0A">
          <w:rPr>
            <w:rFonts w:ascii="標楷體" w:eastAsia="標楷體" w:hAnsi="標楷體" w:cs="標楷體"/>
            <w:sz w:val="28"/>
            <w:szCs w:val="28"/>
            <w:lang w:eastAsia="zh-TW"/>
          </w:rPr>
          <w:t>新竹市政府抽查員工出勤及辦公情形實施計畫</w:t>
        </w:r>
      </w:hyperlink>
      <w:r w:rsidRPr="00804D0A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Pr="00804D0A">
        <w:rPr>
          <w:rFonts w:ascii="標楷體" w:eastAsia="標楷體" w:hAnsi="標楷體" w:hint="eastAsia"/>
          <w:sz w:val="28"/>
          <w:szCs w:val="28"/>
        </w:rPr>
        <w:t>不定期抽查各處室出勤狀況：</w:t>
      </w:r>
    </w:p>
    <w:p w:rsidR="00804D0A" w:rsidRDefault="00804D0A" w:rsidP="00804D0A">
      <w:pPr>
        <w:widowControl/>
        <w:numPr>
          <w:ilvl w:val="0"/>
          <w:numId w:val="18"/>
        </w:numPr>
        <w:tabs>
          <w:tab w:val="left" w:pos="144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04D0A">
        <w:rPr>
          <w:rFonts w:ascii="標楷體" w:eastAsia="標楷體" w:hAnsi="標楷體" w:hint="eastAsia"/>
          <w:sz w:val="28"/>
          <w:szCs w:val="28"/>
        </w:rPr>
        <w:t>人事</w:t>
      </w:r>
      <w:r w:rsidR="007266E7">
        <w:rPr>
          <w:rFonts w:ascii="標楷體" w:eastAsia="標楷體" w:hAnsi="標楷體" w:hint="eastAsia"/>
          <w:sz w:val="28"/>
          <w:szCs w:val="28"/>
          <w:lang w:eastAsia="zh-TW"/>
        </w:rPr>
        <w:t>室</w:t>
      </w:r>
      <w:r w:rsidR="009F6C84">
        <w:rPr>
          <w:rFonts w:ascii="標楷體" w:eastAsia="標楷體" w:hAnsi="標楷體" w:hint="eastAsia"/>
          <w:sz w:val="28"/>
          <w:szCs w:val="28"/>
          <w:lang w:eastAsia="zh-TW"/>
        </w:rPr>
        <w:t>會同各處室單位主管</w:t>
      </w:r>
      <w:r w:rsidRPr="00804D0A">
        <w:rPr>
          <w:rFonts w:ascii="標楷體" w:eastAsia="標楷體" w:hAnsi="標楷體" w:hint="eastAsia"/>
          <w:sz w:val="28"/>
          <w:szCs w:val="28"/>
        </w:rPr>
        <w:t>每月至少不定期查勤抽查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804D0A">
        <w:rPr>
          <w:rFonts w:ascii="標楷體" w:eastAsia="標楷體" w:hAnsi="標楷體" w:hint="eastAsia"/>
          <w:sz w:val="28"/>
          <w:szCs w:val="28"/>
        </w:rPr>
        <w:t>次。</w:t>
      </w:r>
    </w:p>
    <w:p w:rsidR="00804D0A" w:rsidRDefault="00804D0A" w:rsidP="00804D0A">
      <w:pPr>
        <w:widowControl/>
        <w:numPr>
          <w:ilvl w:val="0"/>
          <w:numId w:val="18"/>
        </w:numPr>
        <w:tabs>
          <w:tab w:val="left" w:pos="144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04D0A">
        <w:rPr>
          <w:rFonts w:ascii="標楷體" w:eastAsia="標楷體" w:hAnsi="標楷體" w:hint="eastAsia"/>
          <w:sz w:val="28"/>
          <w:szCs w:val="28"/>
        </w:rPr>
        <w:t>以實地抽查為原則，將每次抽查結果列入紀錄，陳報校長核閱後，將待改進事項通知該單位主管及當事人改善，並予追蹤列管。</w:t>
      </w:r>
    </w:p>
    <w:p w:rsidR="00804D0A" w:rsidRDefault="00804D0A" w:rsidP="00804D0A">
      <w:pPr>
        <w:widowControl/>
        <w:numPr>
          <w:ilvl w:val="0"/>
          <w:numId w:val="18"/>
        </w:numPr>
        <w:tabs>
          <w:tab w:val="left" w:pos="144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04D0A">
        <w:rPr>
          <w:rFonts w:ascii="標楷體" w:eastAsia="標楷體" w:hAnsi="標楷體" w:hint="eastAsia"/>
          <w:sz w:val="28"/>
          <w:szCs w:val="28"/>
        </w:rPr>
        <w:lastRenderedPageBreak/>
        <w:t>勤惰管理及辦公情形之查核，除抽查員工是否依規定在勤工作，並確實要求同仁維持辦公紀律，不得於上班時間內從事與公務無關之行為。</w:t>
      </w:r>
    </w:p>
    <w:p w:rsidR="007266E7" w:rsidRPr="000E0BF8" w:rsidRDefault="007266E7" w:rsidP="000E0BF8">
      <w:pPr>
        <w:widowControl/>
        <w:numPr>
          <w:ilvl w:val="0"/>
          <w:numId w:val="18"/>
        </w:numPr>
        <w:tabs>
          <w:tab w:val="left" w:pos="144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7266E7">
        <w:rPr>
          <w:rFonts w:ascii="標楷體" w:eastAsia="標楷體" w:hAnsi="標楷體" w:hint="eastAsia"/>
          <w:sz w:val="28"/>
          <w:szCs w:val="28"/>
        </w:rPr>
        <w:t>經查勤發現職員未準時出勤或上班時間無故擅離工作崗位者，除登記曠職外並恢復</w:t>
      </w:r>
      <w:r w:rsidR="000E0BF8">
        <w:rPr>
          <w:rFonts w:ascii="標楷體" w:eastAsia="標楷體" w:hAnsi="標楷體" w:hint="eastAsia"/>
          <w:sz w:val="28"/>
          <w:szCs w:val="28"/>
          <w:lang w:eastAsia="zh-TW"/>
        </w:rPr>
        <w:t>教師兼任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行政人員</w:t>
      </w:r>
      <w:r w:rsidRPr="007266E7">
        <w:rPr>
          <w:rFonts w:ascii="標楷體" w:eastAsia="標楷體" w:hAnsi="標楷體" w:hint="eastAsia"/>
          <w:sz w:val="28"/>
          <w:szCs w:val="28"/>
        </w:rPr>
        <w:t>簽到退；</w:t>
      </w:r>
      <w:r w:rsidR="000E0BF8">
        <w:rPr>
          <w:rFonts w:ascii="標楷體" w:eastAsia="標楷體" w:hAnsi="標楷體" w:hint="eastAsia"/>
          <w:sz w:val="28"/>
          <w:szCs w:val="28"/>
          <w:lang w:eastAsia="zh-TW"/>
        </w:rPr>
        <w:t>全</w:t>
      </w:r>
      <w:r w:rsidRPr="000E0BF8">
        <w:rPr>
          <w:rFonts w:ascii="標楷體" w:eastAsia="標楷體" w:hAnsi="標楷體" w:hint="eastAsia"/>
          <w:sz w:val="28"/>
          <w:szCs w:val="28"/>
        </w:rPr>
        <w:t>校</w:t>
      </w:r>
      <w:r w:rsidR="000E0BF8">
        <w:rPr>
          <w:rFonts w:ascii="標楷體" w:eastAsia="標楷體" w:hAnsi="標楷體" w:hint="eastAsia"/>
          <w:sz w:val="28"/>
          <w:szCs w:val="28"/>
          <w:lang w:eastAsia="zh-TW"/>
        </w:rPr>
        <w:t>如達</w:t>
      </w:r>
      <w:r w:rsidRPr="000E0BF8">
        <w:rPr>
          <w:rFonts w:ascii="標楷體" w:eastAsia="標楷體" w:hAnsi="標楷體" w:hint="eastAsia"/>
          <w:sz w:val="28"/>
          <w:szCs w:val="28"/>
        </w:rPr>
        <w:t>二分之一以上恢復簽到退，</w:t>
      </w:r>
      <w:r w:rsidR="000E0BF8">
        <w:rPr>
          <w:rFonts w:ascii="標楷體" w:eastAsia="標楷體" w:hAnsi="標楷體" w:hint="eastAsia"/>
          <w:sz w:val="28"/>
          <w:szCs w:val="28"/>
          <w:lang w:eastAsia="zh-TW"/>
        </w:rPr>
        <w:t>則暫停</w:t>
      </w:r>
      <w:r w:rsidR="000E0BF8" w:rsidRPr="0029471F">
        <w:rPr>
          <w:rFonts w:ascii="標楷體" w:eastAsia="標楷體" w:hAnsi="標楷體" w:cs="標楷體" w:hint="eastAsia"/>
          <w:sz w:val="28"/>
          <w:szCs w:val="28"/>
        </w:rPr>
        <w:t>榮譽出勤制度</w:t>
      </w:r>
      <w:r w:rsidR="000E0BF8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Pr="000E0BF8">
        <w:rPr>
          <w:rFonts w:ascii="標楷體" w:eastAsia="標楷體" w:hAnsi="標楷體" w:hint="eastAsia"/>
          <w:sz w:val="28"/>
          <w:szCs w:val="28"/>
        </w:rPr>
        <w:t>全校</w:t>
      </w:r>
      <w:r w:rsidR="000E0BF8" w:rsidRPr="000E0BF8">
        <w:rPr>
          <w:rFonts w:ascii="標楷體" w:eastAsia="標楷體" w:hAnsi="標楷體" w:hint="eastAsia"/>
          <w:sz w:val="28"/>
          <w:szCs w:val="28"/>
          <w:lang w:eastAsia="zh-TW"/>
        </w:rPr>
        <w:t>行政</w:t>
      </w:r>
      <w:proofErr w:type="gramStart"/>
      <w:r w:rsidR="000E0BF8" w:rsidRPr="000E0BF8">
        <w:rPr>
          <w:rFonts w:ascii="標楷體" w:eastAsia="標楷體" w:hAnsi="標楷體" w:hint="eastAsia"/>
          <w:sz w:val="28"/>
          <w:szCs w:val="28"/>
          <w:lang w:eastAsia="zh-TW"/>
        </w:rPr>
        <w:t>人員均須出勤</w:t>
      </w:r>
      <w:proofErr w:type="gramEnd"/>
      <w:r w:rsidR="000E0BF8" w:rsidRPr="000E0BF8">
        <w:rPr>
          <w:rFonts w:ascii="標楷體" w:eastAsia="標楷體" w:hAnsi="標楷體" w:hint="eastAsia"/>
          <w:sz w:val="28"/>
          <w:szCs w:val="28"/>
        </w:rPr>
        <w:t>簽到退</w:t>
      </w:r>
      <w:r w:rsidR="000E0BF8">
        <w:rPr>
          <w:rFonts w:ascii="標楷體" w:eastAsia="標楷體" w:hAnsi="標楷體" w:hint="eastAsia"/>
          <w:sz w:val="28"/>
          <w:szCs w:val="28"/>
          <w:lang w:eastAsia="zh-TW"/>
        </w:rPr>
        <w:t>，直到出勤情形正常3個月後恢復</w:t>
      </w:r>
      <w:r w:rsidR="000E0BF8" w:rsidRPr="0029471F">
        <w:rPr>
          <w:rFonts w:ascii="標楷體" w:eastAsia="標楷體" w:hAnsi="標楷體" w:cs="標楷體" w:hint="eastAsia"/>
          <w:sz w:val="28"/>
          <w:szCs w:val="28"/>
        </w:rPr>
        <w:t>榮譽出勤制度</w:t>
      </w:r>
      <w:r w:rsidRPr="000E0BF8">
        <w:rPr>
          <w:rFonts w:ascii="標楷體" w:eastAsia="標楷體" w:hAnsi="標楷體" w:hint="eastAsia"/>
          <w:sz w:val="28"/>
          <w:szCs w:val="28"/>
        </w:rPr>
        <w:t>。</w:t>
      </w:r>
    </w:p>
    <w:p w:rsidR="00804D0A" w:rsidRPr="00804D0A" w:rsidRDefault="00804D0A" w:rsidP="00804D0A">
      <w:pPr>
        <w:pStyle w:val="a3"/>
        <w:numPr>
          <w:ilvl w:val="0"/>
          <w:numId w:val="3"/>
        </w:numPr>
        <w:snapToGrid w:val="0"/>
        <w:spacing w:before="40" w:after="40" w:line="560" w:lineRule="exact"/>
        <w:ind w:leftChars="0" w:left="567" w:hanging="567"/>
        <w:rPr>
          <w:rFonts w:ascii="標楷體" w:eastAsia="標楷體" w:hAnsi="標楷體" w:cs="標楷體"/>
          <w:sz w:val="28"/>
          <w:szCs w:val="28"/>
        </w:rPr>
      </w:pPr>
      <w:r w:rsidRPr="00804D0A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要點經</w:t>
      </w:r>
      <w:r w:rsidRPr="00804D0A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核定公布</w:t>
      </w:r>
      <w:r w:rsidRPr="00804D0A">
        <w:rPr>
          <w:rFonts w:ascii="標楷體" w:eastAsia="標楷體" w:hAnsi="標楷體" w:hint="eastAsia"/>
          <w:sz w:val="28"/>
          <w:szCs w:val="28"/>
        </w:rPr>
        <w:t>實施，修正亦同。</w:t>
      </w:r>
    </w:p>
    <w:sectPr w:rsidR="00804D0A" w:rsidRPr="00804D0A" w:rsidSect="002961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16" w:rsidRDefault="00977616" w:rsidP="004E5144">
      <w:r>
        <w:separator/>
      </w:r>
    </w:p>
  </w:endnote>
  <w:endnote w:type="continuationSeparator" w:id="0">
    <w:p w:rsidR="00977616" w:rsidRDefault="00977616" w:rsidP="004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書法中楷（注音一）"/>
    <w:charset w:val="88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16" w:rsidRDefault="00977616" w:rsidP="004E5144">
      <w:r>
        <w:separator/>
      </w:r>
    </w:p>
  </w:footnote>
  <w:footnote w:type="continuationSeparator" w:id="0">
    <w:p w:rsidR="00977616" w:rsidRDefault="00977616" w:rsidP="004E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964" w:hanging="624"/>
      </w:pPr>
      <w:rPr>
        <w:rFonts w:ascii="標楷體" w:hAnsi="標楷體" w:cs="標楷體" w:hint="eastAsia"/>
        <w:sz w:val="28"/>
        <w:szCs w:val="28"/>
        <w:lang w:val="en-US"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0"/>
        </w:tabs>
        <w:ind w:left="1531" w:hanging="964"/>
      </w:pPr>
      <w:rPr>
        <w:rFonts w:hint="eastAsia"/>
      </w:rPr>
    </w:lvl>
    <w:lvl w:ilvl="2">
      <w:start w:val="1"/>
      <w:numFmt w:val="none"/>
      <w:suff w:val="nothing"/>
      <w:lvlText w:val="１、"/>
      <w:lvlJc w:val="left"/>
      <w:pPr>
        <w:tabs>
          <w:tab w:val="num" w:pos="0"/>
        </w:tabs>
        <w:ind w:left="1814" w:hanging="623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（%1）"/>
      <w:lvlJc w:val="left"/>
      <w:pPr>
        <w:tabs>
          <w:tab w:val="num" w:pos="1255"/>
        </w:tabs>
        <w:ind w:left="1255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1015"/>
        </w:tabs>
        <w:ind w:left="1015" w:hanging="480"/>
      </w:pPr>
      <w:rPr>
        <w:rFonts w:ascii="標楷體" w:eastAsia="標楷體" w:hAnsi="標楷體" w:cs="標楷體" w:hint="eastAsia"/>
        <w:sz w:val="28"/>
        <w:szCs w:val="28"/>
      </w:rPr>
    </w:lvl>
  </w:abstractNum>
  <w:abstractNum w:abstractNumId="4" w15:restartNumberingAfterBreak="0">
    <w:nsid w:val="1A4D2468"/>
    <w:multiLevelType w:val="hybridMultilevel"/>
    <w:tmpl w:val="C08AE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4200"/>
    <w:multiLevelType w:val="hybridMultilevel"/>
    <w:tmpl w:val="54E8C6C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B34BF0"/>
    <w:multiLevelType w:val="hybridMultilevel"/>
    <w:tmpl w:val="DC30CF4A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7" w15:restartNumberingAfterBreak="0">
    <w:nsid w:val="277D11B4"/>
    <w:multiLevelType w:val="hybridMultilevel"/>
    <w:tmpl w:val="AAAE4714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8" w15:restartNumberingAfterBreak="0">
    <w:nsid w:val="2E1D4F88"/>
    <w:multiLevelType w:val="hybridMultilevel"/>
    <w:tmpl w:val="A0F2119C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 w15:restartNumberingAfterBreak="0">
    <w:nsid w:val="376A1298"/>
    <w:multiLevelType w:val="hybridMultilevel"/>
    <w:tmpl w:val="206E643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3BE86F9D"/>
    <w:multiLevelType w:val="hybridMultilevel"/>
    <w:tmpl w:val="3176E424"/>
    <w:lvl w:ilvl="0" w:tplc="04601EB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9D088D"/>
    <w:multiLevelType w:val="hybridMultilevel"/>
    <w:tmpl w:val="551456A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4ED633B9"/>
    <w:multiLevelType w:val="hybridMultilevel"/>
    <w:tmpl w:val="F6C68AD2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3" w15:restartNumberingAfterBreak="0">
    <w:nsid w:val="4FDE4B45"/>
    <w:multiLevelType w:val="hybridMultilevel"/>
    <w:tmpl w:val="420C5148"/>
    <w:lvl w:ilvl="0" w:tplc="0409000F">
      <w:start w:val="1"/>
      <w:numFmt w:val="decimal"/>
      <w:lvlText w:val="%1."/>
      <w:lvlJc w:val="left"/>
      <w:pPr>
        <w:ind w:left="11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4" w15:restartNumberingAfterBreak="0">
    <w:nsid w:val="58503C68"/>
    <w:multiLevelType w:val="hybridMultilevel"/>
    <w:tmpl w:val="2B6E8F00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5" w15:restartNumberingAfterBreak="0">
    <w:nsid w:val="605C6F18"/>
    <w:multiLevelType w:val="hybridMultilevel"/>
    <w:tmpl w:val="319C9EE8"/>
    <w:lvl w:ilvl="0" w:tplc="A792F962">
      <w:start w:val="1"/>
      <w:numFmt w:val="taiwaneseCountingThousand"/>
      <w:lvlText w:val="%1、"/>
      <w:lvlJc w:val="left"/>
      <w:pPr>
        <w:ind w:left="368" w:hanging="510"/>
      </w:pPr>
      <w:rPr>
        <w:rFonts w:ascii="標楷體" w:hAnsi="標楷體" w:cs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62DA0115"/>
    <w:multiLevelType w:val="hybridMultilevel"/>
    <w:tmpl w:val="FA3C79A0"/>
    <w:lvl w:ilvl="0" w:tplc="4AC039F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6B1592D"/>
    <w:multiLevelType w:val="hybridMultilevel"/>
    <w:tmpl w:val="BD0E5570"/>
    <w:lvl w:ilvl="0" w:tplc="25DA733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660F8"/>
    <w:multiLevelType w:val="hybridMultilevel"/>
    <w:tmpl w:val="B1C09072"/>
    <w:lvl w:ilvl="0" w:tplc="E40AFCD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  <w:num w:numId="16">
    <w:abstractNumId w:val="12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A"/>
    <w:rsid w:val="000E0BF8"/>
    <w:rsid w:val="00115CFC"/>
    <w:rsid w:val="0029471F"/>
    <w:rsid w:val="0029610A"/>
    <w:rsid w:val="002C4BD3"/>
    <w:rsid w:val="00301EDF"/>
    <w:rsid w:val="00335895"/>
    <w:rsid w:val="00351079"/>
    <w:rsid w:val="003A4EF8"/>
    <w:rsid w:val="003F49E1"/>
    <w:rsid w:val="00412DC5"/>
    <w:rsid w:val="004E5144"/>
    <w:rsid w:val="00600A3C"/>
    <w:rsid w:val="00604853"/>
    <w:rsid w:val="006A06CA"/>
    <w:rsid w:val="006A25E9"/>
    <w:rsid w:val="007266E7"/>
    <w:rsid w:val="00804D0A"/>
    <w:rsid w:val="008B5903"/>
    <w:rsid w:val="008C4334"/>
    <w:rsid w:val="008C4E28"/>
    <w:rsid w:val="00902F26"/>
    <w:rsid w:val="00977616"/>
    <w:rsid w:val="009A002A"/>
    <w:rsid w:val="009A0C57"/>
    <w:rsid w:val="009F6C84"/>
    <w:rsid w:val="00AB2D84"/>
    <w:rsid w:val="00AD7D4F"/>
    <w:rsid w:val="00B123B1"/>
    <w:rsid w:val="00B85F00"/>
    <w:rsid w:val="00B93F54"/>
    <w:rsid w:val="00BB6080"/>
    <w:rsid w:val="00CB67E4"/>
    <w:rsid w:val="00D3477E"/>
    <w:rsid w:val="00D813F2"/>
    <w:rsid w:val="00D850E0"/>
    <w:rsid w:val="00E002C1"/>
    <w:rsid w:val="00E07BFB"/>
    <w:rsid w:val="00E17F66"/>
    <w:rsid w:val="00E22FE2"/>
    <w:rsid w:val="00E95F61"/>
    <w:rsid w:val="00F3357F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03A4"/>
  <w15:chartTrackingRefBased/>
  <w15:docId w15:val="{8B5713EB-ABE5-49EE-9913-A158CA6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10A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0A"/>
    <w:pPr>
      <w:ind w:leftChars="200" w:left="480"/>
    </w:pPr>
  </w:style>
  <w:style w:type="paragraph" w:styleId="a4">
    <w:name w:val="Body Text Indent"/>
    <w:basedOn w:val="a"/>
    <w:link w:val="a5"/>
    <w:rsid w:val="0029610A"/>
    <w:pPr>
      <w:spacing w:line="400" w:lineRule="exact"/>
      <w:ind w:left="794"/>
      <w:jc w:val="both"/>
    </w:pPr>
    <w:rPr>
      <w:rFonts w:eastAsia="標楷體"/>
      <w:spacing w:val="20"/>
      <w:sz w:val="32"/>
    </w:rPr>
  </w:style>
  <w:style w:type="character" w:customStyle="1" w:styleId="a5">
    <w:name w:val="本文縮排 字元"/>
    <w:basedOn w:val="a0"/>
    <w:link w:val="a4"/>
    <w:rsid w:val="0029610A"/>
    <w:rPr>
      <w:rFonts w:ascii="Times New Roman" w:eastAsia="標楷體" w:hAnsi="Times New Roman" w:cs="Times New Roman"/>
      <w:spacing w:val="20"/>
      <w:kern w:val="1"/>
      <w:sz w:val="32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804D0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5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E5144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E5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E5144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-personnel.hccg.gov.tw/uploaddowndoc?file=training/201607191810290.doc&amp;filedisplay=%E6%96%B0%E7%AB%B9%E5%B8%82%E6%94%BF%E5%BA%9C%E6%8A%BD%E6%9F%A5%E5%93%A1%E5%B7%A5%E5%87%BA%E5%8B%A4%E5%8F%8A%E8%BE%A6%E5%85%AC%E6%83%85%E5%BD%A2%E5%AF%A6%E6%96%BD%E8%A8%88%E7%95%AB.doc&amp;flag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2020-08-13T02:02:00Z</dcterms:created>
  <dcterms:modified xsi:type="dcterms:W3CDTF">2020-08-19T00:31:00Z</dcterms:modified>
</cp:coreProperties>
</file>